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8E7A" w14:textId="77777777" w:rsidR="0070523C" w:rsidRPr="00F40027" w:rsidRDefault="0070523C" w:rsidP="0070523C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 w:rsidRPr="00F40027">
        <w:rPr>
          <w:color w:val="000000" w:themeColor="text1"/>
        </w:rPr>
        <w:t>MULVANE CITY COUNCIL</w:t>
      </w:r>
    </w:p>
    <w:p w14:paraId="01399BB1" w14:textId="77777777" w:rsidR="0070523C" w:rsidRPr="00F40027" w:rsidRDefault="0070523C" w:rsidP="0070523C">
      <w:pPr>
        <w:jc w:val="center"/>
        <w:outlineLvl w:val="0"/>
        <w:rPr>
          <w:color w:val="000000" w:themeColor="text1"/>
        </w:rPr>
      </w:pPr>
      <w:r w:rsidRPr="00F40027">
        <w:rPr>
          <w:color w:val="000000" w:themeColor="text1"/>
        </w:rPr>
        <w:t xml:space="preserve">            REGULAR MEETING AGENDA</w:t>
      </w:r>
    </w:p>
    <w:p w14:paraId="1A167FB7" w14:textId="170762EE" w:rsidR="0070523C" w:rsidRPr="00F40027" w:rsidRDefault="0070523C" w:rsidP="0070523C">
      <w:pPr>
        <w:jc w:val="center"/>
        <w:outlineLvl w:val="0"/>
        <w:rPr>
          <w:color w:val="000000" w:themeColor="text1"/>
        </w:rPr>
      </w:pPr>
      <w:r w:rsidRPr="00F40027">
        <w:rPr>
          <w:color w:val="000000" w:themeColor="text1"/>
        </w:rPr>
        <w:t xml:space="preserve"> </w:t>
      </w:r>
      <w:r w:rsidRPr="00F40027">
        <w:rPr>
          <w:b/>
          <w:bCs/>
          <w:color w:val="000000" w:themeColor="text1"/>
        </w:rPr>
        <w:t xml:space="preserve">      Wednesday, September 7th</w:t>
      </w:r>
      <w:r w:rsidRPr="00F40027">
        <w:rPr>
          <w:color w:val="000000" w:themeColor="text1"/>
        </w:rPr>
        <w:t>, 2022</w:t>
      </w:r>
    </w:p>
    <w:p w14:paraId="6C2E471C" w14:textId="77777777" w:rsidR="0070523C" w:rsidRPr="00F40027" w:rsidRDefault="0070523C" w:rsidP="0070523C">
      <w:pPr>
        <w:jc w:val="center"/>
        <w:outlineLvl w:val="0"/>
        <w:rPr>
          <w:color w:val="000000" w:themeColor="text1"/>
        </w:rPr>
      </w:pPr>
      <w:r w:rsidRPr="00F40027">
        <w:rPr>
          <w:color w:val="000000" w:themeColor="text1"/>
        </w:rPr>
        <w:t xml:space="preserve">     7:30 p.m. – City Hall</w:t>
      </w:r>
    </w:p>
    <w:p w14:paraId="466AF47F" w14:textId="77777777" w:rsidR="0070523C" w:rsidRPr="00F40027" w:rsidRDefault="0070523C" w:rsidP="0070523C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10327CFD" w14:textId="77777777" w:rsidR="0070523C" w:rsidRPr="00F40027" w:rsidRDefault="0070523C" w:rsidP="0070523C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 w:rsidRPr="00F40027">
        <w:rPr>
          <w:color w:val="FF0000"/>
        </w:rPr>
        <w:t xml:space="preserve">Action Item        </w:t>
      </w:r>
      <w:r w:rsidRPr="00F40027">
        <w:rPr>
          <w:color w:val="4472C4" w:themeColor="accent1"/>
        </w:rPr>
        <w:t xml:space="preserve">Discussion       </w:t>
      </w:r>
      <w:r w:rsidRPr="00F40027">
        <w:rPr>
          <w:color w:val="00B050"/>
        </w:rPr>
        <w:t>Information Only</w:t>
      </w:r>
    </w:p>
    <w:p w14:paraId="7BF1A902" w14:textId="77777777" w:rsidR="0070523C" w:rsidRPr="00F40027" w:rsidRDefault="0070523C" w:rsidP="0070523C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00EDAD4A" w14:textId="77777777" w:rsidR="0070523C" w:rsidRPr="00F40027" w:rsidRDefault="0070523C" w:rsidP="0070523C">
      <w:pPr>
        <w:outlineLvl w:val="0"/>
        <w:rPr>
          <w:color w:val="000000" w:themeColor="text1"/>
        </w:rPr>
      </w:pPr>
      <w:r w:rsidRPr="00F40027">
        <w:rPr>
          <w:color w:val="000000" w:themeColor="text1"/>
        </w:rPr>
        <w:t xml:space="preserve">Call Regular </w:t>
      </w:r>
      <w:proofErr w:type="gramStart"/>
      <w:r w:rsidRPr="00F40027">
        <w:rPr>
          <w:color w:val="000000" w:themeColor="text1"/>
        </w:rPr>
        <w:t>Meeting</w:t>
      </w:r>
      <w:proofErr w:type="gramEnd"/>
      <w:r w:rsidRPr="00F40027">
        <w:rPr>
          <w:color w:val="000000" w:themeColor="text1"/>
        </w:rPr>
        <w:t xml:space="preserve"> to Order</w:t>
      </w:r>
    </w:p>
    <w:p w14:paraId="391D913A" w14:textId="77777777" w:rsidR="0070523C" w:rsidRPr="00F40027" w:rsidRDefault="0070523C" w:rsidP="0070523C">
      <w:pPr>
        <w:rPr>
          <w:color w:val="000000" w:themeColor="text1"/>
        </w:rPr>
      </w:pPr>
      <w:r w:rsidRPr="00F40027">
        <w:rPr>
          <w:color w:val="000000" w:themeColor="text1"/>
        </w:rPr>
        <w:t>Roll Call</w:t>
      </w:r>
    </w:p>
    <w:p w14:paraId="3E593164" w14:textId="77777777" w:rsidR="0070523C" w:rsidRPr="00F40027" w:rsidRDefault="0070523C" w:rsidP="0070523C">
      <w:pPr>
        <w:rPr>
          <w:color w:val="000000" w:themeColor="text1"/>
        </w:rPr>
      </w:pPr>
      <w:r w:rsidRPr="00F40027">
        <w:rPr>
          <w:color w:val="000000" w:themeColor="text1"/>
        </w:rPr>
        <w:t>Pledge of Allegiance</w:t>
      </w:r>
    </w:p>
    <w:p w14:paraId="7EC8AE07" w14:textId="10E41BDF" w:rsidR="0070523C" w:rsidRPr="00F40027" w:rsidRDefault="0070523C" w:rsidP="0070523C">
      <w:r w:rsidRPr="00F40027">
        <w:rPr>
          <w:color w:val="FF0000"/>
        </w:rPr>
        <w:t>Approval of Minutes of Regular Meeting of 8-15-22.</w:t>
      </w:r>
    </w:p>
    <w:p w14:paraId="73C9478A" w14:textId="77777777" w:rsidR="0070523C" w:rsidRPr="00F40027" w:rsidRDefault="0070523C" w:rsidP="0070523C">
      <w:pPr>
        <w:rPr>
          <w:color w:val="000000" w:themeColor="text1"/>
        </w:rPr>
      </w:pPr>
      <w:r w:rsidRPr="00F40027">
        <w:rPr>
          <w:color w:val="000000" w:themeColor="text1"/>
        </w:rPr>
        <w:t>Correspondence</w:t>
      </w:r>
    </w:p>
    <w:p w14:paraId="0BCA62DC" w14:textId="77777777" w:rsidR="0070523C" w:rsidRPr="00F40027" w:rsidRDefault="0070523C" w:rsidP="0070523C">
      <w:pPr>
        <w:rPr>
          <w:color w:val="000000" w:themeColor="text1"/>
        </w:rPr>
      </w:pPr>
      <w:r w:rsidRPr="00F40027">
        <w:rPr>
          <w:color w:val="000000" w:themeColor="text1"/>
        </w:rPr>
        <w:t>Review and Closing of the Agenda</w:t>
      </w:r>
    </w:p>
    <w:p w14:paraId="6E3F50C9" w14:textId="77777777" w:rsidR="0070523C" w:rsidRPr="00F40027" w:rsidRDefault="0070523C" w:rsidP="0070523C">
      <w:pPr>
        <w:rPr>
          <w:color w:val="000000" w:themeColor="text1"/>
        </w:rPr>
      </w:pPr>
      <w:r w:rsidRPr="00F40027">
        <w:rPr>
          <w:color w:val="000000" w:themeColor="text1"/>
        </w:rPr>
        <w:t>Appointments, Awards &amp; Citations</w:t>
      </w:r>
    </w:p>
    <w:p w14:paraId="0E0B1813" w14:textId="5BBC15C6" w:rsidR="0070523C" w:rsidRPr="00F40027" w:rsidRDefault="00D34C15" w:rsidP="00F40027">
      <w:pPr>
        <w:pStyle w:val="msolistparagraph0"/>
        <w:numPr>
          <w:ilvl w:val="0"/>
          <w:numId w:val="1"/>
        </w:numPr>
        <w:ind w:left="360"/>
        <w:rPr>
          <w:rFonts w:ascii="Times New Roman" w:hAnsi="Times New Roman"/>
          <w:color w:val="FF0000"/>
          <w:sz w:val="24"/>
          <w:szCs w:val="24"/>
        </w:rPr>
      </w:pPr>
      <w:r w:rsidRPr="00F40027">
        <w:rPr>
          <w:rFonts w:ascii="Times New Roman" w:hAnsi="Times New Roman"/>
          <w:color w:val="FF0000"/>
          <w:sz w:val="24"/>
          <w:szCs w:val="24"/>
        </w:rPr>
        <w:t>Public Hearing - Revenue Neutral Ra</w:t>
      </w:r>
      <w:r w:rsidR="00F40027" w:rsidRPr="00F40027">
        <w:rPr>
          <w:rFonts w:ascii="Times New Roman" w:hAnsi="Times New Roman"/>
          <w:color w:val="FF0000"/>
          <w:sz w:val="24"/>
          <w:szCs w:val="24"/>
        </w:rPr>
        <w:t xml:space="preserve">te and </w:t>
      </w:r>
      <w:r w:rsidR="0070523C" w:rsidRPr="00F40027">
        <w:rPr>
          <w:rFonts w:ascii="Times New Roman" w:hAnsi="Times New Roman"/>
          <w:color w:val="FF0000"/>
          <w:sz w:val="24"/>
          <w:szCs w:val="24"/>
        </w:rPr>
        <w:t xml:space="preserve">2023 Annual </w:t>
      </w:r>
      <w:r w:rsidRPr="00F40027">
        <w:rPr>
          <w:rFonts w:ascii="Times New Roman" w:hAnsi="Times New Roman"/>
          <w:color w:val="FF0000"/>
          <w:sz w:val="24"/>
          <w:szCs w:val="24"/>
        </w:rPr>
        <w:t xml:space="preserve">City </w:t>
      </w:r>
      <w:r w:rsidR="0070523C" w:rsidRPr="00F40027">
        <w:rPr>
          <w:rFonts w:ascii="Times New Roman" w:hAnsi="Times New Roman"/>
          <w:color w:val="FF0000"/>
          <w:sz w:val="24"/>
          <w:szCs w:val="24"/>
        </w:rPr>
        <w:t xml:space="preserve">Budget </w:t>
      </w:r>
    </w:p>
    <w:p w14:paraId="5AA7377D" w14:textId="77777777" w:rsidR="0070523C" w:rsidRPr="00F40027" w:rsidRDefault="0070523C" w:rsidP="0070523C">
      <w:pPr>
        <w:pStyle w:val="ListParagraph"/>
        <w:rPr>
          <w:color w:val="00B050"/>
        </w:rPr>
      </w:pPr>
    </w:p>
    <w:p w14:paraId="5C08A527" w14:textId="77777777" w:rsidR="0070523C" w:rsidRPr="00F40027" w:rsidRDefault="0070523C" w:rsidP="0070523C">
      <w:pPr>
        <w:outlineLvl w:val="0"/>
        <w:rPr>
          <w:bCs/>
          <w:color w:val="000000" w:themeColor="text1"/>
        </w:rPr>
      </w:pPr>
      <w:r w:rsidRPr="00F40027">
        <w:rPr>
          <w:b/>
          <w:color w:val="000000" w:themeColor="text1"/>
        </w:rPr>
        <w:t xml:space="preserve">OLD BUSINESS </w:t>
      </w:r>
    </w:p>
    <w:p w14:paraId="4FF5756C" w14:textId="77777777" w:rsidR="0070523C" w:rsidRPr="00F40027" w:rsidRDefault="0070523C" w:rsidP="0070523C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</w:p>
    <w:p w14:paraId="16A68AFA" w14:textId="77777777" w:rsidR="0070523C" w:rsidRPr="00F40027" w:rsidRDefault="0070523C" w:rsidP="0070523C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 w:rsidRPr="00F40027">
        <w:rPr>
          <w:rFonts w:ascii="Times New Roman" w:hAnsi="Times New Roman"/>
          <w:b/>
          <w:sz w:val="24"/>
          <w:szCs w:val="24"/>
        </w:rPr>
        <w:t>NEW BUSINESS</w:t>
      </w:r>
    </w:p>
    <w:p w14:paraId="3B024F2A" w14:textId="31D09BB8" w:rsidR="006D4B33" w:rsidRPr="00F40027" w:rsidRDefault="006D4B33" w:rsidP="006D4B33">
      <w:pPr>
        <w:pStyle w:val="ListParagraph"/>
        <w:numPr>
          <w:ilvl w:val="3"/>
          <w:numId w:val="2"/>
        </w:numPr>
        <w:ind w:left="360"/>
        <w:outlineLvl w:val="0"/>
        <w:rPr>
          <w:b/>
          <w:color w:val="FF0000"/>
        </w:rPr>
      </w:pPr>
      <w:r w:rsidRPr="00F40027">
        <w:rPr>
          <w:color w:val="FF0000"/>
        </w:rPr>
        <w:t xml:space="preserve">Ks. League of Municipalities Annual Conference. </w:t>
      </w:r>
      <w:r w:rsidR="00151CDE" w:rsidRPr="00F40027">
        <w:rPr>
          <w:color w:val="FF0000"/>
        </w:rPr>
        <w:t xml:space="preserve">Appoint </w:t>
      </w:r>
      <w:r w:rsidRPr="00F40027">
        <w:rPr>
          <w:color w:val="FF0000"/>
        </w:rPr>
        <w:t>voting delegate(s).</w:t>
      </w:r>
    </w:p>
    <w:p w14:paraId="2AF2B730" w14:textId="697DAB84" w:rsidR="00E16136" w:rsidRPr="00F40027" w:rsidRDefault="00E16136" w:rsidP="006D4B33">
      <w:pPr>
        <w:pStyle w:val="ListParagraph"/>
        <w:numPr>
          <w:ilvl w:val="3"/>
          <w:numId w:val="2"/>
        </w:numPr>
        <w:ind w:left="360"/>
        <w:outlineLvl w:val="0"/>
        <w:rPr>
          <w:b/>
          <w:color w:val="FF0000"/>
        </w:rPr>
      </w:pPr>
      <w:r w:rsidRPr="00F40027">
        <w:rPr>
          <w:color w:val="FF0000"/>
        </w:rPr>
        <w:t>Kansas Power Pool – Name Change Resolution</w:t>
      </w:r>
      <w:r w:rsidR="00041F3F" w:rsidRPr="00F40027">
        <w:rPr>
          <w:color w:val="FF0000"/>
        </w:rPr>
        <w:t>.</w:t>
      </w:r>
    </w:p>
    <w:p w14:paraId="1529D76C" w14:textId="7DCCEA75" w:rsidR="00F40027" w:rsidRPr="00F40027" w:rsidRDefault="00F40027" w:rsidP="006D4B33">
      <w:pPr>
        <w:pStyle w:val="ListParagraph"/>
        <w:numPr>
          <w:ilvl w:val="3"/>
          <w:numId w:val="2"/>
        </w:numPr>
        <w:ind w:left="360"/>
        <w:outlineLvl w:val="0"/>
        <w:rPr>
          <w:b/>
          <w:color w:val="FF0000"/>
        </w:rPr>
      </w:pPr>
      <w:r w:rsidRPr="00F40027">
        <w:rPr>
          <w:color w:val="FF0000"/>
        </w:rPr>
        <w:t xml:space="preserve">Zoning Case # </w:t>
      </w:r>
      <w:r w:rsidR="0001656B">
        <w:rPr>
          <w:color w:val="FF0000"/>
        </w:rPr>
        <w:t>Z-2002-01</w:t>
      </w:r>
      <w:r w:rsidRPr="00F40027">
        <w:rPr>
          <w:color w:val="FF0000"/>
        </w:rPr>
        <w:t xml:space="preserve">. Change </w:t>
      </w:r>
      <w:r w:rsidR="0001656B">
        <w:rPr>
          <w:color w:val="FF0000"/>
        </w:rPr>
        <w:t xml:space="preserve">Single </w:t>
      </w:r>
      <w:r w:rsidR="004F296D">
        <w:rPr>
          <w:color w:val="FF0000"/>
        </w:rPr>
        <w:t>- Family R</w:t>
      </w:r>
      <w:r w:rsidRPr="00F40027">
        <w:rPr>
          <w:color w:val="FF0000"/>
        </w:rPr>
        <w:t>-1 to</w:t>
      </w:r>
      <w:r w:rsidR="0001656B">
        <w:rPr>
          <w:color w:val="FF0000"/>
        </w:rPr>
        <w:t xml:space="preserve"> Light</w:t>
      </w:r>
      <w:r w:rsidRPr="00F40027">
        <w:rPr>
          <w:color w:val="FF0000"/>
        </w:rPr>
        <w:t xml:space="preserve"> I</w:t>
      </w:r>
      <w:r w:rsidR="0001656B">
        <w:rPr>
          <w:color w:val="FF0000"/>
        </w:rPr>
        <w:t xml:space="preserve">ndustrial </w:t>
      </w:r>
      <w:r w:rsidRPr="00F40027">
        <w:rPr>
          <w:color w:val="FF0000"/>
        </w:rPr>
        <w:t xml:space="preserve">– </w:t>
      </w:r>
      <w:r w:rsidR="004F296D">
        <w:rPr>
          <w:color w:val="FF0000"/>
        </w:rPr>
        <w:t>I-1.</w:t>
      </w:r>
    </w:p>
    <w:p w14:paraId="3371900C" w14:textId="77777777" w:rsidR="0070523C" w:rsidRPr="00F40027" w:rsidRDefault="0070523C" w:rsidP="0070523C">
      <w:pPr>
        <w:pStyle w:val="msolistparagraph0"/>
        <w:ind w:left="360"/>
        <w:rPr>
          <w:rFonts w:ascii="Times New Roman" w:hAnsi="Times New Roman"/>
          <w:color w:val="FF0000"/>
          <w:sz w:val="24"/>
          <w:szCs w:val="24"/>
        </w:rPr>
      </w:pPr>
    </w:p>
    <w:p w14:paraId="17364FF5" w14:textId="77777777" w:rsidR="0070523C" w:rsidRPr="00F40027" w:rsidRDefault="0070523C" w:rsidP="0070523C">
      <w:pPr>
        <w:rPr>
          <w:b/>
          <w:bCs/>
          <w:color w:val="000000" w:themeColor="text1"/>
        </w:rPr>
      </w:pPr>
      <w:r w:rsidRPr="00F40027">
        <w:rPr>
          <w:b/>
          <w:bCs/>
          <w:color w:val="000000" w:themeColor="text1"/>
        </w:rPr>
        <w:t>ENGINEER</w:t>
      </w:r>
    </w:p>
    <w:p w14:paraId="13D45439" w14:textId="77777777" w:rsidR="0070523C" w:rsidRPr="00F40027" w:rsidRDefault="0070523C" w:rsidP="0070523C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</w:rPr>
      </w:pPr>
      <w:r w:rsidRPr="00F40027">
        <w:rPr>
          <w:bCs/>
          <w:color w:val="00B050"/>
        </w:rPr>
        <w:t>Project Review and Updates.</w:t>
      </w:r>
    </w:p>
    <w:p w14:paraId="1717CC49" w14:textId="77777777" w:rsidR="0070523C" w:rsidRPr="00F40027" w:rsidRDefault="0070523C" w:rsidP="0070523C">
      <w:pPr>
        <w:pStyle w:val="NoSpacing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04CFF5" w14:textId="444EEFE8" w:rsidR="0070523C" w:rsidRPr="00F40027" w:rsidRDefault="0070523C" w:rsidP="0070523C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</w:t>
      </w:r>
      <w:r w:rsidR="00016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STAFF –</w:t>
      </w:r>
      <w:r w:rsidRPr="00F40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6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Clerk, Administrator, </w:t>
      </w:r>
      <w:r w:rsidRPr="00F40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016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ttorney</w:t>
      </w:r>
    </w:p>
    <w:p w14:paraId="5525A9CD" w14:textId="77777777" w:rsidR="0070523C" w:rsidRPr="00F40027" w:rsidRDefault="0070523C" w:rsidP="0070523C">
      <w:pPr>
        <w:tabs>
          <w:tab w:val="left" w:pos="3030"/>
        </w:tabs>
        <w:outlineLvl w:val="0"/>
        <w:rPr>
          <w:b/>
          <w:color w:val="000000" w:themeColor="text1"/>
        </w:rPr>
      </w:pPr>
    </w:p>
    <w:p w14:paraId="20EFEEC6" w14:textId="5284C08E" w:rsidR="0070523C" w:rsidRPr="00F40027" w:rsidRDefault="0070523C" w:rsidP="0070523C">
      <w:pPr>
        <w:tabs>
          <w:tab w:val="left" w:pos="3030"/>
        </w:tabs>
        <w:outlineLvl w:val="0"/>
        <w:rPr>
          <w:b/>
          <w:color w:val="000000" w:themeColor="text1"/>
        </w:rPr>
      </w:pPr>
      <w:r w:rsidRPr="00F40027">
        <w:rPr>
          <w:b/>
          <w:color w:val="000000" w:themeColor="text1"/>
        </w:rPr>
        <w:t xml:space="preserve">CONSENT AGENDA ITEMS 1 </w:t>
      </w:r>
      <w:r w:rsidR="00001133">
        <w:rPr>
          <w:b/>
          <w:color w:val="000000" w:themeColor="text1"/>
        </w:rPr>
        <w:t>–</w:t>
      </w:r>
      <w:r w:rsidR="00F40027">
        <w:rPr>
          <w:b/>
          <w:color w:val="000000" w:themeColor="text1"/>
        </w:rPr>
        <w:t xml:space="preserve"> </w:t>
      </w:r>
      <w:r w:rsidR="00001133">
        <w:rPr>
          <w:b/>
          <w:color w:val="000000" w:themeColor="text1"/>
        </w:rPr>
        <w:t>6.</w:t>
      </w:r>
    </w:p>
    <w:p w14:paraId="2FA7D87B" w14:textId="6E011119" w:rsidR="0070523C" w:rsidRPr="00F40027" w:rsidRDefault="0070523C" w:rsidP="0070523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F40027">
        <w:rPr>
          <w:color w:val="FF0000"/>
        </w:rPr>
        <w:t>Payroll</w:t>
      </w:r>
      <w:r w:rsidR="00A143CC" w:rsidRPr="00F40027">
        <w:rPr>
          <w:color w:val="FF0000"/>
        </w:rPr>
        <w:t xml:space="preserve">s </w:t>
      </w:r>
      <w:r w:rsidRPr="00F40027">
        <w:rPr>
          <w:color w:val="FF0000"/>
        </w:rPr>
        <w:t>dated 8-19 -22 ($243,948.44)</w:t>
      </w:r>
      <w:r w:rsidR="00A143CC" w:rsidRPr="00F40027">
        <w:rPr>
          <w:color w:val="FF0000"/>
        </w:rPr>
        <w:t xml:space="preserve"> and 9-02-22 ($242,703.98).</w:t>
      </w:r>
    </w:p>
    <w:p w14:paraId="77FA6801" w14:textId="6B2D54E8" w:rsidR="00041F3F" w:rsidRPr="00F40027" w:rsidRDefault="00041F3F" w:rsidP="0070523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F40027">
        <w:rPr>
          <w:color w:val="FF0000"/>
        </w:rPr>
        <w:t>City Utility Bills ($24,359.53).</w:t>
      </w:r>
    </w:p>
    <w:p w14:paraId="451F45F0" w14:textId="6441A2F1" w:rsidR="00506D76" w:rsidRPr="00F40027" w:rsidRDefault="00506D76" w:rsidP="0070523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F40027">
        <w:rPr>
          <w:color w:val="FF0000"/>
        </w:rPr>
        <w:t>Purchase of approx. 5,600 gallons of CSS-1H road oil from Vance Brothers in the amount of $19,892.25</w:t>
      </w:r>
      <w:r w:rsidRPr="00F40027">
        <w:t>.</w:t>
      </w:r>
    </w:p>
    <w:p w14:paraId="4514D390" w14:textId="39FDD104" w:rsidR="006724CF" w:rsidRPr="00F40027" w:rsidRDefault="006724CF" w:rsidP="0070523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F40027">
        <w:rPr>
          <w:color w:val="FF0000"/>
          <w:spacing w:val="-20"/>
        </w:rPr>
        <w:t xml:space="preserve">Purchase of one (1) 500KVA and one (1) 150KVA transformer in the amount of $64,107.23 from </w:t>
      </w:r>
      <w:proofErr w:type="spellStart"/>
      <w:r w:rsidRPr="00F40027">
        <w:rPr>
          <w:color w:val="FF0000"/>
          <w:spacing w:val="-20"/>
        </w:rPr>
        <w:t>Stanion</w:t>
      </w:r>
      <w:proofErr w:type="spellEnd"/>
      <w:r w:rsidRPr="00F40027">
        <w:rPr>
          <w:color w:val="FF0000"/>
          <w:spacing w:val="-20"/>
        </w:rPr>
        <w:t xml:space="preserve"> Wholesale Electric.</w:t>
      </w:r>
    </w:p>
    <w:p w14:paraId="4B9B75BC" w14:textId="77777777" w:rsidR="00001133" w:rsidRPr="00001133" w:rsidRDefault="00F40027" w:rsidP="00001133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F40027">
        <w:rPr>
          <w:color w:val="FF0000"/>
          <w:spacing w:val="-20"/>
        </w:rPr>
        <w:t>Sewer Main A Project – Accept easements</w:t>
      </w:r>
      <w:r w:rsidR="00001133">
        <w:rPr>
          <w:color w:val="FF0000"/>
          <w:spacing w:val="-20"/>
        </w:rPr>
        <w:t>.</w:t>
      </w:r>
    </w:p>
    <w:p w14:paraId="25E78ABD" w14:textId="331DB8A7" w:rsidR="00001133" w:rsidRPr="00001133" w:rsidRDefault="00001133" w:rsidP="00001133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  <w:spacing w:val="-20"/>
        </w:rPr>
        <w:t>A</w:t>
      </w:r>
      <w:r w:rsidRPr="00001133">
        <w:rPr>
          <w:rFonts w:eastAsia="Calibri"/>
          <w:color w:val="FF0000"/>
        </w:rPr>
        <w:t xml:space="preserve">ccept the low bid from </w:t>
      </w:r>
      <w:proofErr w:type="spellStart"/>
      <w:r w:rsidRPr="00001133">
        <w:rPr>
          <w:rFonts w:eastAsia="Calibri"/>
          <w:color w:val="FF0000"/>
        </w:rPr>
        <w:t>Bridgewell</w:t>
      </w:r>
      <w:proofErr w:type="spellEnd"/>
      <w:r w:rsidRPr="00001133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>in</w:t>
      </w:r>
      <w:r w:rsidRPr="00001133">
        <w:rPr>
          <w:rFonts w:eastAsia="Calibri"/>
          <w:color w:val="FF0000"/>
        </w:rPr>
        <w:t xml:space="preserve"> the total amount of $26,967.45 for the wood</w:t>
      </w:r>
      <w:r>
        <w:rPr>
          <w:rFonts w:eastAsia="Calibri"/>
          <w:color w:val="FF0000"/>
        </w:rPr>
        <w:t xml:space="preserve">en </w:t>
      </w:r>
      <w:r w:rsidRPr="00001133">
        <w:rPr>
          <w:rFonts w:eastAsia="Calibri"/>
          <w:color w:val="FF0000"/>
        </w:rPr>
        <w:t xml:space="preserve">poles.  </w:t>
      </w:r>
    </w:p>
    <w:p w14:paraId="2F1E7EF2" w14:textId="77777777" w:rsidR="0070523C" w:rsidRPr="00F40027" w:rsidRDefault="0070523C" w:rsidP="0070523C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3FF8DEBC" w14:textId="77777777" w:rsidR="0070523C" w:rsidRPr="00F40027" w:rsidRDefault="0070523C" w:rsidP="0070523C">
      <w:pPr>
        <w:rPr>
          <w:b/>
          <w:color w:val="000000" w:themeColor="text1"/>
        </w:rPr>
      </w:pPr>
      <w:r w:rsidRPr="00F40027">
        <w:rPr>
          <w:b/>
          <w:color w:val="000000" w:themeColor="text1"/>
        </w:rPr>
        <w:t>ANNOUNCEMENTS, MEETINGS AND NEXT AGENDA ITEMS</w:t>
      </w:r>
    </w:p>
    <w:p w14:paraId="49859D73" w14:textId="47D94B33" w:rsidR="0070523C" w:rsidRPr="00F40027" w:rsidRDefault="0070523C" w:rsidP="0070523C">
      <w:pPr>
        <w:pStyle w:val="NoSpacing"/>
        <w:numPr>
          <w:ilvl w:val="0"/>
          <w:numId w:val="9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 w:rsidRPr="00F40027">
        <w:rPr>
          <w:rFonts w:ascii="Times New Roman" w:hAnsi="Times New Roman" w:cs="Times New Roman"/>
          <w:color w:val="00B050"/>
          <w:sz w:val="24"/>
          <w:szCs w:val="24"/>
        </w:rPr>
        <w:t>Monday, September 19th @ 7:30 p.m</w:t>
      </w:r>
      <w:r w:rsidRPr="00F40027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F4002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25F625BD" w14:textId="77777777" w:rsidR="0070523C" w:rsidRPr="00F40027" w:rsidRDefault="0070523C" w:rsidP="0070523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278C8" w14:textId="77777777" w:rsidR="0070523C" w:rsidRPr="00F40027" w:rsidRDefault="0070523C" w:rsidP="0070523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0027"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32B0888B" w14:textId="77777777" w:rsidR="0070523C" w:rsidRDefault="0070523C" w:rsidP="0070523C">
      <w:pPr>
        <w:pStyle w:val="NoSpacing"/>
        <w:rPr>
          <w:rFonts w:ascii="Times New Roman" w:hAnsi="Times New Roman" w:cs="Times New Roman"/>
          <w:b/>
          <w:color w:val="FF0000"/>
        </w:rPr>
      </w:pPr>
    </w:p>
    <w:p w14:paraId="397307F3" w14:textId="77777777" w:rsidR="0070523C" w:rsidRDefault="0070523C" w:rsidP="0070523C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All council meetings are open to the public.</w:t>
      </w:r>
    </w:p>
    <w:p w14:paraId="0D04CBBF" w14:textId="77777777" w:rsidR="0070523C" w:rsidRDefault="0070523C" w:rsidP="0070523C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Reasonable accommodations will be made upon request.</w:t>
      </w:r>
    </w:p>
    <w:p w14:paraId="5685B459" w14:textId="77777777" w:rsidR="0070523C" w:rsidRDefault="0070523C" w:rsidP="0070523C">
      <w:pPr>
        <w:pStyle w:val="NoSpacing"/>
      </w:pPr>
    </w:p>
    <w:p w14:paraId="452134DD" w14:textId="77777777" w:rsidR="000A069B" w:rsidRDefault="000A069B" w:rsidP="0070523C">
      <w:pPr>
        <w:pStyle w:val="NoSpacing"/>
      </w:pPr>
    </w:p>
    <w:sectPr w:rsidR="000A0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7460" w14:textId="77777777" w:rsidR="00974993" w:rsidRDefault="00974993" w:rsidP="00974993">
      <w:r>
        <w:separator/>
      </w:r>
    </w:p>
  </w:endnote>
  <w:endnote w:type="continuationSeparator" w:id="0">
    <w:p w14:paraId="0746FD4C" w14:textId="77777777" w:rsidR="00974993" w:rsidRDefault="00974993" w:rsidP="0097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C94C" w14:textId="77777777" w:rsidR="00974993" w:rsidRDefault="00974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81F7" w14:textId="77777777" w:rsidR="00974993" w:rsidRDefault="009749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A9FC" w14:textId="77777777" w:rsidR="00974993" w:rsidRDefault="0097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17A1" w14:textId="77777777" w:rsidR="00974993" w:rsidRDefault="00974993" w:rsidP="00974993">
      <w:r>
        <w:separator/>
      </w:r>
    </w:p>
  </w:footnote>
  <w:footnote w:type="continuationSeparator" w:id="0">
    <w:p w14:paraId="225ADDC4" w14:textId="77777777" w:rsidR="00974993" w:rsidRDefault="00974993" w:rsidP="0097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04D5" w14:textId="77777777" w:rsidR="00974993" w:rsidRDefault="00974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9309" w14:textId="16B8BC9C" w:rsidR="00974993" w:rsidRDefault="00974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5EA2" w14:textId="77777777" w:rsidR="00974993" w:rsidRDefault="00974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6AC6"/>
    <w:multiLevelType w:val="hybridMultilevel"/>
    <w:tmpl w:val="8612E5B2"/>
    <w:lvl w:ilvl="0" w:tplc="905EDC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13AB9"/>
    <w:multiLevelType w:val="hybridMultilevel"/>
    <w:tmpl w:val="0BC6161C"/>
    <w:lvl w:ilvl="0" w:tplc="A942FBE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B6DDA"/>
    <w:multiLevelType w:val="hybridMultilevel"/>
    <w:tmpl w:val="8CE47792"/>
    <w:lvl w:ilvl="0" w:tplc="E690AF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34D6"/>
    <w:multiLevelType w:val="hybridMultilevel"/>
    <w:tmpl w:val="B5B43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CB087D"/>
    <w:multiLevelType w:val="hybridMultilevel"/>
    <w:tmpl w:val="7F903DA8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45CB"/>
    <w:multiLevelType w:val="hybridMultilevel"/>
    <w:tmpl w:val="08506618"/>
    <w:lvl w:ilvl="0" w:tplc="0B6A381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54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76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3194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627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4647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232078">
    <w:abstractNumId w:val="4"/>
  </w:num>
  <w:num w:numId="7" w16cid:durableId="1982154152">
    <w:abstractNumId w:val="4"/>
  </w:num>
  <w:num w:numId="8" w16cid:durableId="78452644">
    <w:abstractNumId w:val="1"/>
  </w:num>
  <w:num w:numId="9" w16cid:durableId="21042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3C"/>
    <w:rsid w:val="00001133"/>
    <w:rsid w:val="0001656B"/>
    <w:rsid w:val="00041F3F"/>
    <w:rsid w:val="000A069B"/>
    <w:rsid w:val="00151CDE"/>
    <w:rsid w:val="004F296D"/>
    <w:rsid w:val="00506D76"/>
    <w:rsid w:val="00634579"/>
    <w:rsid w:val="006724CF"/>
    <w:rsid w:val="006B49BB"/>
    <w:rsid w:val="006D4B33"/>
    <w:rsid w:val="0070523C"/>
    <w:rsid w:val="00974993"/>
    <w:rsid w:val="00A143CC"/>
    <w:rsid w:val="00D34C15"/>
    <w:rsid w:val="00E16136"/>
    <w:rsid w:val="00F40027"/>
    <w:rsid w:val="00F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B7588E"/>
  <w15:chartTrackingRefBased/>
  <w15:docId w15:val="{C2B6E2A9-473E-44C1-8E29-8E6B5DBD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2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523C"/>
    <w:pPr>
      <w:ind w:left="720"/>
      <w:contextualSpacing/>
    </w:pPr>
  </w:style>
  <w:style w:type="paragraph" w:customStyle="1" w:styleId="msolistparagraph0">
    <w:name w:val="msolistparagraph"/>
    <w:basedOn w:val="Normal"/>
    <w:rsid w:val="0070523C"/>
    <w:pPr>
      <w:ind w:left="720"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70523C"/>
  </w:style>
  <w:style w:type="character" w:customStyle="1" w:styleId="eop">
    <w:name w:val="eop"/>
    <w:basedOn w:val="DefaultParagraphFont"/>
    <w:rsid w:val="0070523C"/>
  </w:style>
  <w:style w:type="paragraph" w:styleId="Header">
    <w:name w:val="header"/>
    <w:basedOn w:val="Normal"/>
    <w:link w:val="HeaderChar"/>
    <w:uiPriority w:val="99"/>
    <w:unhideWhenUsed/>
    <w:rsid w:val="00974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Sherry Johnson</cp:lastModifiedBy>
  <cp:revision>2</cp:revision>
  <cp:lastPrinted>2022-09-02T17:08:00Z</cp:lastPrinted>
  <dcterms:created xsi:type="dcterms:W3CDTF">2022-09-02T17:12:00Z</dcterms:created>
  <dcterms:modified xsi:type="dcterms:W3CDTF">2022-09-02T17:12:00Z</dcterms:modified>
</cp:coreProperties>
</file>