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3292" w14:textId="77777777" w:rsidR="00A50FAE" w:rsidRPr="00BE54AA" w:rsidRDefault="00A50FAE" w:rsidP="00A50FAE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</w:rPr>
      </w:pPr>
      <w:r w:rsidRPr="00BE54AA">
        <w:rPr>
          <w:color w:val="000000" w:themeColor="text1"/>
        </w:rPr>
        <w:t>MULVANE CITY COUNCIL</w:t>
      </w:r>
    </w:p>
    <w:p w14:paraId="5BFCE7E0" w14:textId="77777777" w:rsidR="00A50FAE" w:rsidRPr="00BE54AA" w:rsidRDefault="00A50FAE" w:rsidP="00A50FAE">
      <w:pPr>
        <w:jc w:val="center"/>
        <w:outlineLvl w:val="0"/>
        <w:rPr>
          <w:color w:val="000000" w:themeColor="text1"/>
        </w:rPr>
      </w:pPr>
      <w:r w:rsidRPr="00BE54AA">
        <w:rPr>
          <w:color w:val="000000" w:themeColor="text1"/>
        </w:rPr>
        <w:t xml:space="preserve">            REGULAR MEETING AGENDA</w:t>
      </w:r>
    </w:p>
    <w:p w14:paraId="1058583E" w14:textId="279F431C" w:rsidR="00A50FAE" w:rsidRPr="00BE54AA" w:rsidRDefault="00A50FAE" w:rsidP="00A50FAE">
      <w:pPr>
        <w:jc w:val="center"/>
        <w:outlineLvl w:val="0"/>
        <w:rPr>
          <w:color w:val="000000" w:themeColor="text1"/>
        </w:rPr>
      </w:pPr>
      <w:r w:rsidRPr="00BE54AA">
        <w:rPr>
          <w:color w:val="000000" w:themeColor="text1"/>
        </w:rPr>
        <w:t xml:space="preserve">       Monday, May 15th, 2023</w:t>
      </w:r>
    </w:p>
    <w:p w14:paraId="283DEA2A" w14:textId="77777777" w:rsidR="00A50FAE" w:rsidRPr="00BE54AA" w:rsidRDefault="00A50FAE" w:rsidP="00A50FAE">
      <w:pPr>
        <w:jc w:val="center"/>
        <w:outlineLvl w:val="0"/>
        <w:rPr>
          <w:color w:val="000000" w:themeColor="text1"/>
        </w:rPr>
      </w:pPr>
      <w:r w:rsidRPr="00BE54AA">
        <w:rPr>
          <w:color w:val="000000" w:themeColor="text1"/>
        </w:rPr>
        <w:t xml:space="preserve">     7:30 p.m. – City Hall</w:t>
      </w:r>
    </w:p>
    <w:p w14:paraId="45DFAFFB" w14:textId="77777777" w:rsidR="00A50FAE" w:rsidRPr="00BE54AA" w:rsidRDefault="00A50FAE" w:rsidP="00A50FAE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</w:rPr>
      </w:pPr>
    </w:p>
    <w:p w14:paraId="6A4D041A" w14:textId="29232F70" w:rsidR="00A50FAE" w:rsidRPr="00BE54AA" w:rsidRDefault="00A50FAE" w:rsidP="00A50FAE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</w:rPr>
      </w:pPr>
      <w:r w:rsidRPr="00BE54AA">
        <w:rPr>
          <w:color w:val="FF0000"/>
        </w:rPr>
        <w:t xml:space="preserve">Action Item        </w:t>
      </w:r>
      <w:r w:rsidRPr="00BE54AA">
        <w:rPr>
          <w:color w:val="4472C4" w:themeColor="accent1"/>
        </w:rPr>
        <w:t xml:space="preserve">Discussion       </w:t>
      </w:r>
      <w:r w:rsidRPr="00BE54AA">
        <w:rPr>
          <w:color w:val="00B050"/>
        </w:rPr>
        <w:t>Information Only</w:t>
      </w:r>
    </w:p>
    <w:p w14:paraId="27A35827" w14:textId="77777777" w:rsidR="00A50FAE" w:rsidRPr="00BE54AA" w:rsidRDefault="00A50FAE" w:rsidP="00A50FAE">
      <w:pPr>
        <w:outlineLvl w:val="0"/>
        <w:rPr>
          <w:color w:val="000000" w:themeColor="text1"/>
        </w:rPr>
      </w:pPr>
      <w:r w:rsidRPr="00BE54AA">
        <w:rPr>
          <w:color w:val="000000" w:themeColor="text1"/>
        </w:rPr>
        <w:t>Call to Order</w:t>
      </w:r>
    </w:p>
    <w:p w14:paraId="40798990" w14:textId="77777777" w:rsidR="00A50FAE" w:rsidRPr="00BE54AA" w:rsidRDefault="00A50FAE" w:rsidP="00A50FAE">
      <w:pPr>
        <w:rPr>
          <w:color w:val="000000" w:themeColor="text1"/>
        </w:rPr>
      </w:pPr>
      <w:r w:rsidRPr="00BE54AA">
        <w:rPr>
          <w:color w:val="000000" w:themeColor="text1"/>
        </w:rPr>
        <w:t>Roll Call</w:t>
      </w:r>
    </w:p>
    <w:p w14:paraId="119F3866" w14:textId="77777777" w:rsidR="00A50FAE" w:rsidRPr="00BE54AA" w:rsidRDefault="00A50FAE" w:rsidP="00A50FAE">
      <w:pPr>
        <w:rPr>
          <w:color w:val="000000" w:themeColor="text1"/>
        </w:rPr>
      </w:pPr>
      <w:r w:rsidRPr="00BE54AA">
        <w:rPr>
          <w:color w:val="000000" w:themeColor="text1"/>
        </w:rPr>
        <w:t>Pledge of Allegiance</w:t>
      </w:r>
    </w:p>
    <w:p w14:paraId="244367CA" w14:textId="6879F119" w:rsidR="00A50FAE" w:rsidRPr="00BE54AA" w:rsidRDefault="00A50FAE" w:rsidP="00A50FAE">
      <w:r w:rsidRPr="00BE54AA">
        <w:rPr>
          <w:color w:val="FF0000"/>
        </w:rPr>
        <w:t>Approval of Minutes of Regular Meeting of 5-01-23</w:t>
      </w:r>
    </w:p>
    <w:p w14:paraId="48F175D7" w14:textId="77777777" w:rsidR="00A50FAE" w:rsidRPr="00BE54AA" w:rsidRDefault="00A50FAE" w:rsidP="00A50FAE">
      <w:pPr>
        <w:rPr>
          <w:color w:val="000000" w:themeColor="text1"/>
        </w:rPr>
      </w:pPr>
      <w:r w:rsidRPr="00BE54AA">
        <w:rPr>
          <w:color w:val="000000" w:themeColor="text1"/>
        </w:rPr>
        <w:t>Correspondence</w:t>
      </w:r>
    </w:p>
    <w:p w14:paraId="7242A18E" w14:textId="77777777" w:rsidR="00A50FAE" w:rsidRPr="00BE54AA" w:rsidRDefault="00A50FAE" w:rsidP="00A50FAE">
      <w:pPr>
        <w:rPr>
          <w:color w:val="000000" w:themeColor="text1"/>
        </w:rPr>
      </w:pPr>
      <w:r w:rsidRPr="00BE54AA">
        <w:rPr>
          <w:color w:val="000000" w:themeColor="text1"/>
        </w:rPr>
        <w:t>Review and Closing of the Agenda</w:t>
      </w:r>
    </w:p>
    <w:p w14:paraId="013CA65F" w14:textId="77777777" w:rsidR="00A50FAE" w:rsidRPr="00BE54AA" w:rsidRDefault="00A50FAE" w:rsidP="00A50FAE">
      <w:pPr>
        <w:rPr>
          <w:color w:val="000000" w:themeColor="text1"/>
        </w:rPr>
      </w:pPr>
      <w:r w:rsidRPr="00BE54AA">
        <w:rPr>
          <w:color w:val="000000" w:themeColor="text1"/>
        </w:rPr>
        <w:t>Appointments, Awards and Citations</w:t>
      </w:r>
    </w:p>
    <w:p w14:paraId="0EC73FA4" w14:textId="67BE47FC" w:rsidR="00A50FAE" w:rsidRPr="00BE54AA" w:rsidRDefault="00A50FAE" w:rsidP="00A50FAE">
      <w:pPr>
        <w:pStyle w:val="ListParagraph"/>
        <w:numPr>
          <w:ilvl w:val="0"/>
          <w:numId w:val="9"/>
        </w:numPr>
        <w:ind w:left="360"/>
        <w:rPr>
          <w:color w:val="00B050"/>
        </w:rPr>
      </w:pPr>
      <w:r w:rsidRPr="00BE54AA">
        <w:rPr>
          <w:color w:val="FF0000"/>
        </w:rPr>
        <w:t xml:space="preserve">Appoint new </w:t>
      </w:r>
      <w:r w:rsidR="0013064C" w:rsidRPr="00BE54AA">
        <w:rPr>
          <w:color w:val="FF0000"/>
        </w:rPr>
        <w:t xml:space="preserve">council </w:t>
      </w:r>
      <w:r w:rsidRPr="00BE54AA">
        <w:rPr>
          <w:color w:val="FF0000"/>
        </w:rPr>
        <w:t>member</w:t>
      </w:r>
      <w:r w:rsidR="00893DAA" w:rsidRPr="00BE54AA">
        <w:rPr>
          <w:color w:val="FF0000"/>
        </w:rPr>
        <w:t xml:space="preserve"> t</w:t>
      </w:r>
      <w:r w:rsidRPr="00BE54AA">
        <w:rPr>
          <w:color w:val="FF0000"/>
        </w:rPr>
        <w:t>o fill</w:t>
      </w:r>
      <w:r w:rsidR="0013064C" w:rsidRPr="00BE54AA">
        <w:rPr>
          <w:color w:val="FF0000"/>
        </w:rPr>
        <w:t xml:space="preserve"> </w:t>
      </w:r>
      <w:r w:rsidRPr="00BE54AA">
        <w:rPr>
          <w:color w:val="FF0000"/>
        </w:rPr>
        <w:t>unexpired term.</w:t>
      </w:r>
    </w:p>
    <w:p w14:paraId="7793103B" w14:textId="497967C3" w:rsidR="00A50FAE" w:rsidRPr="00BE54AA" w:rsidRDefault="00A50FAE" w:rsidP="00A50FAE">
      <w:pPr>
        <w:pStyle w:val="ListParagraph"/>
        <w:numPr>
          <w:ilvl w:val="0"/>
          <w:numId w:val="9"/>
        </w:numPr>
        <w:ind w:left="360"/>
        <w:rPr>
          <w:color w:val="00B050"/>
        </w:rPr>
      </w:pPr>
      <w:r w:rsidRPr="00BE54AA">
        <w:rPr>
          <w:color w:val="FF0000"/>
        </w:rPr>
        <w:t xml:space="preserve">Appointments to Boards and Commissions. </w:t>
      </w:r>
    </w:p>
    <w:p w14:paraId="3E9F5C49" w14:textId="77777777" w:rsidR="00A50FAE" w:rsidRPr="00BE54AA" w:rsidRDefault="00A50FAE" w:rsidP="00A50FAE">
      <w:pPr>
        <w:pStyle w:val="ListParagraph"/>
        <w:rPr>
          <w:color w:val="00B050"/>
        </w:rPr>
      </w:pPr>
    </w:p>
    <w:p w14:paraId="0CE121BE" w14:textId="77777777" w:rsidR="00A50FAE" w:rsidRPr="00BE54AA" w:rsidRDefault="00A50FAE" w:rsidP="00A50FAE">
      <w:pPr>
        <w:outlineLvl w:val="0"/>
        <w:rPr>
          <w:bCs/>
          <w:color w:val="000000" w:themeColor="text1"/>
        </w:rPr>
      </w:pPr>
      <w:r w:rsidRPr="00BE54AA">
        <w:rPr>
          <w:b/>
          <w:color w:val="000000" w:themeColor="text1"/>
        </w:rPr>
        <w:t xml:space="preserve">OLD BUSINESS </w:t>
      </w:r>
    </w:p>
    <w:p w14:paraId="0CD805C2" w14:textId="77777777" w:rsidR="00026038" w:rsidRDefault="00D27075" w:rsidP="00026038">
      <w:pPr>
        <w:pStyle w:val="msolistparagraph0"/>
        <w:numPr>
          <w:ilvl w:val="0"/>
          <w:numId w:val="6"/>
        </w:numPr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BE54AA">
        <w:rPr>
          <w:rFonts w:ascii="Times New Roman" w:hAnsi="Times New Roman"/>
          <w:bCs/>
          <w:color w:val="FF0000"/>
          <w:sz w:val="24"/>
          <w:szCs w:val="24"/>
        </w:rPr>
        <w:t xml:space="preserve">KPP </w:t>
      </w:r>
      <w:r w:rsidRPr="00BE54AA">
        <w:rPr>
          <w:rFonts w:ascii="Times New Roman" w:hAnsi="Times New Roman"/>
          <w:color w:val="FF0000"/>
          <w:sz w:val="24"/>
          <w:szCs w:val="24"/>
        </w:rPr>
        <w:t>Approve 138/12 kV Interconnection</w:t>
      </w:r>
      <w:r w:rsidRPr="00BE54AA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3E9416A5" w14:textId="25E3A783" w:rsidR="002778C6" w:rsidRPr="00026038" w:rsidRDefault="00026038" w:rsidP="00026038">
      <w:pPr>
        <w:pStyle w:val="msolistparagraph0"/>
        <w:ind w:left="0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1a. </w:t>
      </w:r>
      <w:proofErr w:type="spellStart"/>
      <w:r w:rsidR="002778C6" w:rsidRPr="00026038">
        <w:rPr>
          <w:rFonts w:ascii="Times New Roman" w:hAnsi="Times New Roman"/>
          <w:bCs/>
          <w:color w:val="00B050"/>
          <w:sz w:val="24"/>
          <w:szCs w:val="24"/>
        </w:rPr>
        <w:t>Evergy</w:t>
      </w:r>
      <w:proofErr w:type="spellEnd"/>
      <w:r w:rsidR="002778C6" w:rsidRPr="00026038">
        <w:rPr>
          <w:rFonts w:ascii="Times New Roman" w:hAnsi="Times New Roman"/>
          <w:bCs/>
          <w:color w:val="00B050"/>
          <w:sz w:val="24"/>
          <w:szCs w:val="24"/>
        </w:rPr>
        <w:t xml:space="preserve"> - Electric Load Connection Study Review</w:t>
      </w:r>
      <w:r w:rsidR="002778C6" w:rsidRPr="00026038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0FBBDE4B" w14:textId="77777777" w:rsidR="00A50FAE" w:rsidRPr="00BE54AA" w:rsidRDefault="00A50FAE" w:rsidP="00A50FAE">
      <w:pPr>
        <w:pStyle w:val="msolistparagraph0"/>
        <w:ind w:left="1080"/>
        <w:rPr>
          <w:rFonts w:ascii="Times New Roman" w:hAnsi="Times New Roman"/>
          <w:bCs/>
          <w:sz w:val="24"/>
          <w:szCs w:val="24"/>
        </w:rPr>
      </w:pPr>
    </w:p>
    <w:p w14:paraId="0219B596" w14:textId="77777777" w:rsidR="00A50FAE" w:rsidRPr="00BE54AA" w:rsidRDefault="00A50FAE" w:rsidP="00A50FAE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  <w:r w:rsidRPr="00BE54AA">
        <w:rPr>
          <w:rFonts w:ascii="Times New Roman" w:hAnsi="Times New Roman"/>
          <w:b/>
          <w:sz w:val="24"/>
          <w:szCs w:val="24"/>
        </w:rPr>
        <w:t>NEW BUSINESS</w:t>
      </w:r>
    </w:p>
    <w:p w14:paraId="2F57FB4C" w14:textId="0F526728" w:rsidR="00A50FAE" w:rsidRPr="00BE54AA" w:rsidRDefault="00A50FAE" w:rsidP="00A50FAE">
      <w:pPr>
        <w:pStyle w:val="ListParagraph"/>
        <w:numPr>
          <w:ilvl w:val="0"/>
          <w:numId w:val="8"/>
        </w:numPr>
        <w:ind w:left="360"/>
        <w:rPr>
          <w:color w:val="FF0000"/>
        </w:rPr>
      </w:pPr>
      <w:r w:rsidRPr="00BE54AA">
        <w:rPr>
          <w:color w:val="FF0000"/>
        </w:rPr>
        <w:t>Transient Guest Tax Funds Request - KHSRA / KJHSRA State Finals.</w:t>
      </w:r>
    </w:p>
    <w:p w14:paraId="0EC0FEAF" w14:textId="77777777" w:rsidR="00A50FAE" w:rsidRPr="00BE54AA" w:rsidRDefault="00A50FAE" w:rsidP="00A50FAE">
      <w:pPr>
        <w:pStyle w:val="ListParagraph"/>
        <w:rPr>
          <w:color w:val="000000" w:themeColor="text1"/>
        </w:rPr>
      </w:pPr>
    </w:p>
    <w:p w14:paraId="5D504C7E" w14:textId="77777777" w:rsidR="00A50FAE" w:rsidRPr="00BE54AA" w:rsidRDefault="00A50FAE" w:rsidP="00A50FAE">
      <w:pPr>
        <w:rPr>
          <w:b/>
          <w:bCs/>
          <w:color w:val="000000" w:themeColor="text1"/>
        </w:rPr>
      </w:pPr>
      <w:r w:rsidRPr="00BE54AA">
        <w:rPr>
          <w:b/>
          <w:bCs/>
          <w:color w:val="000000" w:themeColor="text1"/>
        </w:rPr>
        <w:t>ENGINEER</w:t>
      </w:r>
    </w:p>
    <w:p w14:paraId="6C93679B" w14:textId="77777777" w:rsidR="00A50FAE" w:rsidRPr="00BE54AA" w:rsidRDefault="00A50FAE" w:rsidP="00A50FAE">
      <w:pPr>
        <w:pStyle w:val="ListParagraph"/>
        <w:numPr>
          <w:ilvl w:val="0"/>
          <w:numId w:val="2"/>
        </w:numPr>
        <w:ind w:left="360"/>
        <w:rPr>
          <w:b/>
          <w:bCs/>
          <w:color w:val="000000" w:themeColor="text1"/>
        </w:rPr>
      </w:pPr>
      <w:r w:rsidRPr="00BE54AA">
        <w:rPr>
          <w:bCs/>
          <w:color w:val="00B050"/>
        </w:rPr>
        <w:t>Project Review and Updates</w:t>
      </w:r>
    </w:p>
    <w:p w14:paraId="053E8E31" w14:textId="77777777" w:rsidR="000319C7" w:rsidRPr="00BE54AA" w:rsidRDefault="000319C7" w:rsidP="000319C7">
      <w:pPr>
        <w:rPr>
          <w:b/>
          <w:bCs/>
          <w:color w:val="000000" w:themeColor="text1"/>
        </w:rPr>
      </w:pPr>
    </w:p>
    <w:p w14:paraId="27F54D01" w14:textId="0F8C36BD" w:rsidR="000319C7" w:rsidRPr="00BE54AA" w:rsidRDefault="000319C7" w:rsidP="000319C7">
      <w:pPr>
        <w:rPr>
          <w:b/>
          <w:bCs/>
          <w:color w:val="000000" w:themeColor="text1"/>
        </w:rPr>
      </w:pPr>
      <w:r w:rsidRPr="00BE54AA">
        <w:rPr>
          <w:b/>
          <w:bCs/>
          <w:color w:val="000000" w:themeColor="text1"/>
        </w:rPr>
        <w:t>MULVANE LAND BANK</w:t>
      </w:r>
    </w:p>
    <w:p w14:paraId="6DFAA822" w14:textId="77777777" w:rsidR="00A50FAE" w:rsidRPr="00BE54AA" w:rsidRDefault="00A50FAE" w:rsidP="00A50FAE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5879E9" w14:textId="77777777" w:rsidR="00A50FAE" w:rsidRPr="00BE54AA" w:rsidRDefault="00A50FAE" w:rsidP="00A50FA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5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 STAFF – Clerk, Administrator, Attorney</w:t>
      </w:r>
    </w:p>
    <w:p w14:paraId="5A223380" w14:textId="4EB6CDCC" w:rsidR="00EA2563" w:rsidRPr="00BE54AA" w:rsidRDefault="001839A8" w:rsidP="00EA2563">
      <w:pPr>
        <w:pStyle w:val="NoSpacing"/>
        <w:numPr>
          <w:ilvl w:val="0"/>
          <w:numId w:val="10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BE54AA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Attorney - </w:t>
      </w:r>
      <w:r w:rsidR="0013064C" w:rsidRPr="00BE54AA">
        <w:rPr>
          <w:rFonts w:ascii="Times New Roman" w:hAnsi="Times New Roman" w:cs="Times New Roman"/>
          <w:bCs/>
          <w:color w:val="0070C0"/>
          <w:sz w:val="24"/>
          <w:szCs w:val="24"/>
        </w:rPr>
        <w:t>Executive Session</w:t>
      </w:r>
      <w:r w:rsidR="00EA2563" w:rsidRPr="00BE54AA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– Land Acquisition</w:t>
      </w:r>
    </w:p>
    <w:p w14:paraId="5C1A44A0" w14:textId="77777777" w:rsidR="00A50FAE" w:rsidRPr="00BE54AA" w:rsidRDefault="00A50FAE" w:rsidP="00A50FAE">
      <w:pPr>
        <w:pStyle w:val="NoSpacing"/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76C795BF" w14:textId="55819BED" w:rsidR="00A50FAE" w:rsidRPr="00BE54AA" w:rsidRDefault="00A50FAE" w:rsidP="00A50FAE">
      <w:pPr>
        <w:tabs>
          <w:tab w:val="left" w:pos="3030"/>
        </w:tabs>
        <w:outlineLvl w:val="0"/>
        <w:rPr>
          <w:b/>
          <w:color w:val="000000" w:themeColor="text1"/>
        </w:rPr>
      </w:pPr>
      <w:r w:rsidRPr="00BE54AA">
        <w:rPr>
          <w:b/>
          <w:color w:val="000000" w:themeColor="text1"/>
        </w:rPr>
        <w:t xml:space="preserve">CONSENT AGENDA ITEMS 1 - </w:t>
      </w:r>
      <w:r w:rsidR="004024CB" w:rsidRPr="00BE54AA">
        <w:rPr>
          <w:b/>
          <w:color w:val="000000" w:themeColor="text1"/>
        </w:rPr>
        <w:t>3</w:t>
      </w:r>
    </w:p>
    <w:p w14:paraId="2376502E" w14:textId="205C041D" w:rsidR="00A50FAE" w:rsidRPr="00BE54AA" w:rsidRDefault="00A50FAE" w:rsidP="00A50FAE">
      <w:pPr>
        <w:pStyle w:val="ListParagraph"/>
        <w:numPr>
          <w:ilvl w:val="0"/>
          <w:numId w:val="4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BE54AA">
        <w:rPr>
          <w:color w:val="FF0000"/>
        </w:rPr>
        <w:t xml:space="preserve">Payroll dated </w:t>
      </w:r>
      <w:r w:rsidR="00F6637A" w:rsidRPr="00BE54AA">
        <w:rPr>
          <w:color w:val="FF0000"/>
        </w:rPr>
        <w:t>5-12-23 ($229,539.89).</w:t>
      </w:r>
    </w:p>
    <w:p w14:paraId="1E044C33" w14:textId="571180A8" w:rsidR="00A50FAE" w:rsidRPr="00BE54AA" w:rsidRDefault="00A50FAE" w:rsidP="00A50FAE">
      <w:pPr>
        <w:pStyle w:val="ListParagraph"/>
        <w:numPr>
          <w:ilvl w:val="0"/>
          <w:numId w:val="4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BE54AA">
        <w:rPr>
          <w:color w:val="FF0000"/>
        </w:rPr>
        <w:t xml:space="preserve">Warrant Register </w:t>
      </w:r>
      <w:r w:rsidR="00BF0224" w:rsidRPr="00BE54AA">
        <w:rPr>
          <w:color w:val="FF0000"/>
        </w:rPr>
        <w:t>($1</w:t>
      </w:r>
      <w:r w:rsidR="00604A17" w:rsidRPr="00BE54AA">
        <w:rPr>
          <w:color w:val="FF0000"/>
        </w:rPr>
        <w:t>,227</w:t>
      </w:r>
      <w:r w:rsidR="004024CB" w:rsidRPr="00BE54AA">
        <w:rPr>
          <w:color w:val="FF0000"/>
        </w:rPr>
        <w:t>,</w:t>
      </w:r>
      <w:r w:rsidR="00604A17" w:rsidRPr="00BE54AA">
        <w:rPr>
          <w:color w:val="FF0000"/>
        </w:rPr>
        <w:t>739</w:t>
      </w:r>
      <w:r w:rsidR="00BF0224" w:rsidRPr="00BE54AA">
        <w:rPr>
          <w:color w:val="FF0000"/>
        </w:rPr>
        <w:t>.56</w:t>
      </w:r>
      <w:r w:rsidRPr="00BE54AA">
        <w:rPr>
          <w:color w:val="FF0000"/>
        </w:rPr>
        <w:t>).</w:t>
      </w:r>
    </w:p>
    <w:p w14:paraId="4F91BDD8" w14:textId="1BCBE2C2" w:rsidR="00D460CA" w:rsidRPr="00252F4D" w:rsidRDefault="00333C7A" w:rsidP="00D460CA">
      <w:pPr>
        <w:pStyle w:val="ListParagraph"/>
        <w:numPr>
          <w:ilvl w:val="0"/>
          <w:numId w:val="4"/>
        </w:numPr>
        <w:ind w:left="360"/>
        <w:rPr>
          <w:color w:val="FF0000"/>
        </w:rPr>
      </w:pPr>
      <w:r w:rsidRPr="00252F4D">
        <w:rPr>
          <w:color w:val="FF0000"/>
        </w:rPr>
        <w:t>Electric Utility –</w:t>
      </w:r>
      <w:r w:rsidR="00D460CA" w:rsidRPr="00252F4D">
        <w:rPr>
          <w:color w:val="FF0000"/>
        </w:rPr>
        <w:t xml:space="preserve"> the purchase of 3 – 25 KVA, 2 – 100KVA, and 2 – 75 KVA electric transformers from Border States in the amount of $36,364.63.</w:t>
      </w:r>
    </w:p>
    <w:p w14:paraId="454ABF11" w14:textId="77777777" w:rsidR="00A50FAE" w:rsidRPr="00BE54AA" w:rsidRDefault="00A50FAE" w:rsidP="00A50FAE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</w:rPr>
      </w:pPr>
    </w:p>
    <w:p w14:paraId="0CEEAF9C" w14:textId="77777777" w:rsidR="00A50FAE" w:rsidRPr="00BE54AA" w:rsidRDefault="00A50FAE" w:rsidP="00A50FAE">
      <w:pPr>
        <w:rPr>
          <w:b/>
          <w:color w:val="000000" w:themeColor="text1"/>
        </w:rPr>
      </w:pPr>
      <w:r w:rsidRPr="00BE54AA">
        <w:rPr>
          <w:b/>
          <w:color w:val="000000" w:themeColor="text1"/>
        </w:rPr>
        <w:t>ANNOUNCEMENTS, MEETINGS AND NEXT AGENDA ITEMS</w:t>
      </w:r>
    </w:p>
    <w:p w14:paraId="3BD39E4F" w14:textId="53E6C5FA" w:rsidR="00A50FAE" w:rsidRPr="00BE54AA" w:rsidRDefault="00A50FAE" w:rsidP="00A50FA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 w:rsidRPr="00BE54AA">
        <w:rPr>
          <w:rFonts w:ascii="Times New Roman" w:hAnsi="Times New Roman" w:cs="Times New Roman"/>
          <w:color w:val="00B050"/>
          <w:sz w:val="24"/>
          <w:szCs w:val="24"/>
        </w:rPr>
        <w:t>Next council meeting – Monday, June 5th @ 7:30 p.m</w:t>
      </w:r>
      <w:r w:rsidRPr="00BE54AA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BE54A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406CFDBD" w14:textId="77777777" w:rsidR="00A50FAE" w:rsidRPr="00BE54AA" w:rsidRDefault="00A50FAE" w:rsidP="00A50FA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F089D" w14:textId="77777777" w:rsidR="00A50FAE" w:rsidRPr="00BE54AA" w:rsidRDefault="00A50FAE" w:rsidP="00A50FA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54AA">
        <w:rPr>
          <w:rFonts w:ascii="Times New Roman" w:hAnsi="Times New Roman" w:cs="Times New Roman"/>
          <w:color w:val="FF0000"/>
          <w:sz w:val="24"/>
          <w:szCs w:val="24"/>
        </w:rPr>
        <w:t>ADJOURNMENT</w:t>
      </w:r>
    </w:p>
    <w:p w14:paraId="630A376A" w14:textId="77777777" w:rsidR="00A50FAE" w:rsidRDefault="00A50FAE" w:rsidP="00A50FAE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All council meetings are open to the public.</w:t>
      </w:r>
    </w:p>
    <w:p w14:paraId="19FCC92F" w14:textId="77777777" w:rsidR="00A50FAE" w:rsidRDefault="00A50FAE" w:rsidP="00A50FAE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Reasonable accommodation will be made upon request.</w:t>
      </w:r>
    </w:p>
    <w:p w14:paraId="495FD321" w14:textId="1944109E" w:rsidR="00A50FAE" w:rsidRDefault="00A50FAE" w:rsidP="00A50FAE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.</w:t>
      </w:r>
    </w:p>
    <w:p w14:paraId="11BEC43A" w14:textId="77777777" w:rsidR="00A50FAE" w:rsidRDefault="00A50FAE" w:rsidP="00A50FAE">
      <w:pPr>
        <w:pStyle w:val="NoSpacing"/>
      </w:pPr>
    </w:p>
    <w:p w14:paraId="12DB9711" w14:textId="77777777" w:rsidR="00265539" w:rsidRDefault="00265539" w:rsidP="00A50FAE">
      <w:pPr>
        <w:pStyle w:val="NoSpacing"/>
      </w:pPr>
    </w:p>
    <w:sectPr w:rsidR="00265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7E56" w14:textId="77777777" w:rsidR="00893DAA" w:rsidRDefault="00893DAA" w:rsidP="00893DAA">
      <w:r>
        <w:separator/>
      </w:r>
    </w:p>
  </w:endnote>
  <w:endnote w:type="continuationSeparator" w:id="0">
    <w:p w14:paraId="23D4BA84" w14:textId="77777777" w:rsidR="00893DAA" w:rsidRDefault="00893DAA" w:rsidP="0089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9EEE" w14:textId="77777777" w:rsidR="00893DAA" w:rsidRDefault="00893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7484" w14:textId="77777777" w:rsidR="00893DAA" w:rsidRDefault="00893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868A" w14:textId="77777777" w:rsidR="00893DAA" w:rsidRDefault="00893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1B3B" w14:textId="77777777" w:rsidR="00893DAA" w:rsidRDefault="00893DAA" w:rsidP="00893DAA">
      <w:r>
        <w:separator/>
      </w:r>
    </w:p>
  </w:footnote>
  <w:footnote w:type="continuationSeparator" w:id="0">
    <w:p w14:paraId="6311BA3D" w14:textId="77777777" w:rsidR="00893DAA" w:rsidRDefault="00893DAA" w:rsidP="0089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C88E" w14:textId="77777777" w:rsidR="00893DAA" w:rsidRDefault="00893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D013" w14:textId="35FA7826" w:rsidR="00893DAA" w:rsidRDefault="00893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9795" w14:textId="77777777" w:rsidR="00893DAA" w:rsidRDefault="00893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01339"/>
    <w:multiLevelType w:val="hybridMultilevel"/>
    <w:tmpl w:val="40A8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CF7"/>
    <w:multiLevelType w:val="hybridMultilevel"/>
    <w:tmpl w:val="FCD89FBC"/>
    <w:lvl w:ilvl="0" w:tplc="6298F314">
      <w:start w:val="1"/>
      <w:numFmt w:val="decimal"/>
      <w:lvlText w:val="%1."/>
      <w:lvlJc w:val="left"/>
      <w:pPr>
        <w:ind w:left="720" w:hanging="360"/>
      </w:pPr>
      <w:rPr>
        <w:b w:val="0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B95"/>
    <w:multiLevelType w:val="hybridMultilevel"/>
    <w:tmpl w:val="8B047DF2"/>
    <w:lvl w:ilvl="0" w:tplc="F7143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E5E79"/>
    <w:multiLevelType w:val="hybridMultilevel"/>
    <w:tmpl w:val="CAC0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53DA"/>
    <w:multiLevelType w:val="hybridMultilevel"/>
    <w:tmpl w:val="D53C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087D"/>
    <w:multiLevelType w:val="hybridMultilevel"/>
    <w:tmpl w:val="AAF62DC2"/>
    <w:lvl w:ilvl="0" w:tplc="C1FC86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4148FF4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099E"/>
    <w:multiLevelType w:val="hybridMultilevel"/>
    <w:tmpl w:val="913AC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41CC"/>
    <w:multiLevelType w:val="hybridMultilevel"/>
    <w:tmpl w:val="65F6E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128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3943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923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9244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20574">
    <w:abstractNumId w:val="0"/>
  </w:num>
  <w:num w:numId="6" w16cid:durableId="45957460">
    <w:abstractNumId w:val="3"/>
  </w:num>
  <w:num w:numId="7" w16cid:durableId="266278670">
    <w:abstractNumId w:val="1"/>
  </w:num>
  <w:num w:numId="8" w16cid:durableId="1414007767">
    <w:abstractNumId w:val="5"/>
  </w:num>
  <w:num w:numId="9" w16cid:durableId="351684458">
    <w:abstractNumId w:val="4"/>
  </w:num>
  <w:num w:numId="10" w16cid:durableId="1349521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AE"/>
    <w:rsid w:val="00026038"/>
    <w:rsid w:val="000319C7"/>
    <w:rsid w:val="0013064C"/>
    <w:rsid w:val="001839A8"/>
    <w:rsid w:val="00252F4D"/>
    <w:rsid w:val="00265539"/>
    <w:rsid w:val="002778C6"/>
    <w:rsid w:val="00333C7A"/>
    <w:rsid w:val="004024CB"/>
    <w:rsid w:val="00604A17"/>
    <w:rsid w:val="007C01E4"/>
    <w:rsid w:val="00893DAA"/>
    <w:rsid w:val="00A50FAE"/>
    <w:rsid w:val="00BE54AA"/>
    <w:rsid w:val="00BF0224"/>
    <w:rsid w:val="00D00D08"/>
    <w:rsid w:val="00D27075"/>
    <w:rsid w:val="00D460CA"/>
    <w:rsid w:val="00D47349"/>
    <w:rsid w:val="00D604CA"/>
    <w:rsid w:val="00EA2563"/>
    <w:rsid w:val="00F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C37B7"/>
  <w15:chartTrackingRefBased/>
  <w15:docId w15:val="{C63A7DD1-D88C-43EE-B9A0-05FC061C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F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0FAE"/>
    <w:pPr>
      <w:ind w:left="720"/>
      <w:contextualSpacing/>
    </w:pPr>
  </w:style>
  <w:style w:type="paragraph" w:customStyle="1" w:styleId="msolistparagraph0">
    <w:name w:val="msolistparagraph"/>
    <w:basedOn w:val="Normal"/>
    <w:rsid w:val="00A50FAE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3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D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3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D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21</cp:revision>
  <cp:lastPrinted>2023-05-12T12:55:00Z</cp:lastPrinted>
  <dcterms:created xsi:type="dcterms:W3CDTF">2023-05-02T14:47:00Z</dcterms:created>
  <dcterms:modified xsi:type="dcterms:W3CDTF">2023-05-12T12:55:00Z</dcterms:modified>
</cp:coreProperties>
</file>