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00F6" w14:textId="77777777" w:rsidR="004406A8" w:rsidRPr="00732058" w:rsidRDefault="004406A8" w:rsidP="004406A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32058">
        <w:rPr>
          <w:rFonts w:ascii="Times New Roman" w:hAnsi="Times New Roman" w:cs="Times New Roman"/>
          <w:b/>
          <w:bCs/>
          <w:sz w:val="24"/>
          <w:szCs w:val="24"/>
        </w:rPr>
        <w:t>MULVANE CITY COUNCIL</w:t>
      </w:r>
    </w:p>
    <w:p w14:paraId="7AD3D314" w14:textId="77777777" w:rsidR="004406A8" w:rsidRPr="00732058" w:rsidRDefault="004406A8" w:rsidP="004406A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32058">
        <w:rPr>
          <w:rFonts w:ascii="Times New Roman" w:hAnsi="Times New Roman" w:cs="Times New Roman"/>
          <w:b/>
          <w:bCs/>
          <w:sz w:val="24"/>
          <w:szCs w:val="24"/>
        </w:rPr>
        <w:t>REGULAR MEETING MINUTES</w:t>
      </w:r>
    </w:p>
    <w:p w14:paraId="01B19E85" w14:textId="2D46165C" w:rsidR="00732058" w:rsidRPr="00C472D2" w:rsidRDefault="00732058" w:rsidP="004406A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5A50CD2" w14:textId="77777777" w:rsidR="00732058" w:rsidRDefault="00732058" w:rsidP="004406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E65F8" w14:textId="45826DA6" w:rsidR="004406A8" w:rsidRDefault="003017EF" w:rsidP="00705915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18</w:t>
      </w:r>
      <w:r w:rsidR="004176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176D8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4406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6A8">
        <w:rPr>
          <w:rFonts w:ascii="Times New Roman" w:hAnsi="Times New Roman" w:cs="Times New Roman"/>
          <w:sz w:val="24"/>
          <w:szCs w:val="24"/>
        </w:rPr>
        <w:tab/>
      </w:r>
      <w:r w:rsidR="004406A8">
        <w:rPr>
          <w:rFonts w:ascii="Times New Roman" w:hAnsi="Times New Roman" w:cs="Times New Roman"/>
          <w:sz w:val="24"/>
          <w:szCs w:val="24"/>
        </w:rPr>
        <w:tab/>
      </w:r>
      <w:r w:rsidR="004406A8">
        <w:rPr>
          <w:rFonts w:ascii="Times New Roman" w:hAnsi="Times New Roman" w:cs="Times New Roman"/>
          <w:sz w:val="24"/>
          <w:szCs w:val="24"/>
        </w:rPr>
        <w:tab/>
      </w:r>
      <w:r w:rsidR="004406A8">
        <w:rPr>
          <w:rFonts w:ascii="Times New Roman" w:hAnsi="Times New Roman" w:cs="Times New Roman"/>
          <w:sz w:val="24"/>
          <w:szCs w:val="24"/>
        </w:rPr>
        <w:tab/>
      </w:r>
      <w:r w:rsidR="004406A8">
        <w:rPr>
          <w:rFonts w:ascii="Times New Roman" w:hAnsi="Times New Roman" w:cs="Times New Roman"/>
          <w:sz w:val="24"/>
          <w:szCs w:val="24"/>
        </w:rPr>
        <w:tab/>
      </w:r>
      <w:r w:rsidR="004406A8">
        <w:rPr>
          <w:rFonts w:ascii="Times New Roman" w:hAnsi="Times New Roman" w:cs="Times New Roman"/>
          <w:sz w:val="24"/>
          <w:szCs w:val="24"/>
        </w:rPr>
        <w:tab/>
      </w:r>
      <w:r w:rsidR="004406A8">
        <w:rPr>
          <w:rFonts w:ascii="Times New Roman" w:hAnsi="Times New Roman" w:cs="Times New Roman"/>
          <w:sz w:val="24"/>
          <w:szCs w:val="24"/>
        </w:rPr>
        <w:tab/>
      </w:r>
      <w:r w:rsidR="004406A8">
        <w:rPr>
          <w:rFonts w:ascii="Times New Roman" w:hAnsi="Times New Roman" w:cs="Times New Roman"/>
          <w:sz w:val="24"/>
          <w:szCs w:val="24"/>
        </w:rPr>
        <w:tab/>
      </w:r>
      <w:r w:rsidR="004176D8">
        <w:rPr>
          <w:rFonts w:ascii="Times New Roman" w:hAnsi="Times New Roman" w:cs="Times New Roman"/>
          <w:sz w:val="24"/>
          <w:szCs w:val="24"/>
        </w:rPr>
        <w:t xml:space="preserve">       </w:t>
      </w:r>
      <w:r w:rsidR="00232A82">
        <w:rPr>
          <w:rFonts w:ascii="Times New Roman" w:hAnsi="Times New Roman" w:cs="Times New Roman"/>
          <w:sz w:val="24"/>
          <w:szCs w:val="24"/>
        </w:rPr>
        <w:t xml:space="preserve"> </w:t>
      </w:r>
      <w:r w:rsidR="00624BB7">
        <w:rPr>
          <w:rFonts w:ascii="Times New Roman" w:hAnsi="Times New Roman" w:cs="Times New Roman"/>
          <w:sz w:val="24"/>
          <w:szCs w:val="24"/>
        </w:rPr>
        <w:t>7</w:t>
      </w:r>
      <w:r w:rsidR="004406A8">
        <w:rPr>
          <w:rFonts w:ascii="Times New Roman" w:hAnsi="Times New Roman" w:cs="Times New Roman"/>
          <w:sz w:val="24"/>
          <w:szCs w:val="24"/>
        </w:rPr>
        <w:t>:30 p.m.</w:t>
      </w:r>
    </w:p>
    <w:p w14:paraId="6B0A82CE" w14:textId="77777777" w:rsidR="004406A8" w:rsidRDefault="004406A8" w:rsidP="004406A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0D48FD05" w14:textId="2A2596B5" w:rsidR="004406A8" w:rsidRDefault="004406A8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Mulvane City Council convened at the City Building at 211 </w:t>
      </w:r>
      <w:proofErr w:type="gramStart"/>
      <w:r w:rsidR="00D11819">
        <w:rPr>
          <w:rFonts w:ascii="Times New Roman" w:hAnsi="Times New Roman" w:cs="Times New Roman"/>
          <w:sz w:val="24"/>
          <w:szCs w:val="24"/>
        </w:rPr>
        <w:t>N.</w:t>
      </w:r>
      <w:r w:rsidR="00F76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Second at 7:30 p.m.  Presiding was Mayor Shelly Steadman, who called the meeting to order.</w:t>
      </w:r>
    </w:p>
    <w:p w14:paraId="441F56BF" w14:textId="77777777" w:rsidR="004406A8" w:rsidRDefault="004406A8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4FC47E" w14:textId="1294B402" w:rsidR="004406A8" w:rsidRDefault="00931CA3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2058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222A43">
        <w:rPr>
          <w:rFonts w:ascii="Times New Roman" w:hAnsi="Times New Roman" w:cs="Times New Roman"/>
          <w:b/>
          <w:bCs/>
          <w:sz w:val="24"/>
          <w:szCs w:val="24"/>
          <w:u w:val="single"/>
        </w:rPr>
        <w:t>OUNCIL MEMBERS PRESENT: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76D8">
        <w:rPr>
          <w:rFonts w:ascii="Times New Roman" w:hAnsi="Times New Roman" w:cs="Times New Roman"/>
          <w:sz w:val="24"/>
          <w:szCs w:val="24"/>
        </w:rPr>
        <w:t>Brent Allen, Tim Huntley</w:t>
      </w:r>
      <w:r>
        <w:rPr>
          <w:rFonts w:ascii="Times New Roman" w:hAnsi="Times New Roman" w:cs="Times New Roman"/>
          <w:sz w:val="24"/>
          <w:szCs w:val="24"/>
        </w:rPr>
        <w:t>, Nancy Farber Mottola</w:t>
      </w:r>
      <w:r w:rsidR="00624BB7">
        <w:rPr>
          <w:rFonts w:ascii="Times New Roman" w:hAnsi="Times New Roman" w:cs="Times New Roman"/>
          <w:sz w:val="24"/>
          <w:szCs w:val="24"/>
        </w:rPr>
        <w:t>,</w:t>
      </w:r>
      <w:r w:rsidR="004176D8">
        <w:rPr>
          <w:rFonts w:ascii="Times New Roman" w:hAnsi="Times New Roman" w:cs="Times New Roman"/>
          <w:sz w:val="24"/>
          <w:szCs w:val="24"/>
        </w:rPr>
        <w:t xml:space="preserve"> </w:t>
      </w:r>
      <w:r w:rsidR="00EC38D5">
        <w:rPr>
          <w:rFonts w:ascii="Times New Roman" w:hAnsi="Times New Roman" w:cs="Times New Roman"/>
          <w:sz w:val="24"/>
          <w:szCs w:val="24"/>
        </w:rPr>
        <w:t>Kevin</w:t>
      </w:r>
      <w:r w:rsidR="00C5387E">
        <w:rPr>
          <w:rFonts w:ascii="Times New Roman" w:hAnsi="Times New Roman" w:cs="Times New Roman"/>
          <w:sz w:val="24"/>
          <w:szCs w:val="24"/>
        </w:rPr>
        <w:t xml:space="preserve"> Cardwell</w:t>
      </w:r>
      <w:r w:rsidR="00A16CDE">
        <w:rPr>
          <w:rFonts w:ascii="Times New Roman" w:hAnsi="Times New Roman" w:cs="Times New Roman"/>
          <w:sz w:val="24"/>
          <w:szCs w:val="24"/>
        </w:rPr>
        <w:t>, Kurtis Westfall.</w:t>
      </w:r>
    </w:p>
    <w:p w14:paraId="6C31C6D9" w14:textId="77777777" w:rsidR="00931CA3" w:rsidRDefault="00931CA3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A67210" w14:textId="2F55EFCF" w:rsidR="00931CA3" w:rsidRDefault="00931CA3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2058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222A43">
        <w:rPr>
          <w:rFonts w:ascii="Times New Roman" w:hAnsi="Times New Roman" w:cs="Times New Roman"/>
          <w:b/>
          <w:bCs/>
          <w:sz w:val="24"/>
          <w:szCs w:val="24"/>
          <w:u w:val="single"/>
        </w:rPr>
        <w:t>THERS 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5F5">
        <w:rPr>
          <w:rFonts w:ascii="Times New Roman" w:hAnsi="Times New Roman" w:cs="Times New Roman"/>
          <w:sz w:val="24"/>
          <w:szCs w:val="24"/>
        </w:rPr>
        <w:t>Austin St. John</w:t>
      </w:r>
      <w:r w:rsidR="00232A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Debra Parker, Mike Robinson, Chris Young</w:t>
      </w:r>
      <w:r w:rsidR="004176D8">
        <w:rPr>
          <w:rFonts w:ascii="Times New Roman" w:hAnsi="Times New Roman" w:cs="Times New Roman"/>
          <w:sz w:val="24"/>
          <w:szCs w:val="24"/>
        </w:rPr>
        <w:t xml:space="preserve">, </w:t>
      </w:r>
      <w:r w:rsidR="00E93A7C">
        <w:rPr>
          <w:rFonts w:ascii="Times New Roman" w:hAnsi="Times New Roman" w:cs="Times New Roman"/>
          <w:sz w:val="24"/>
          <w:szCs w:val="24"/>
        </w:rPr>
        <w:t>Gordon Fell</w:t>
      </w:r>
      <w:r w:rsidR="00C80C95">
        <w:rPr>
          <w:rFonts w:ascii="Times New Roman" w:hAnsi="Times New Roman" w:cs="Times New Roman"/>
          <w:sz w:val="24"/>
          <w:szCs w:val="24"/>
        </w:rPr>
        <w:t xml:space="preserve">, </w:t>
      </w:r>
      <w:r w:rsidR="002F15F5">
        <w:rPr>
          <w:rFonts w:ascii="Times New Roman" w:hAnsi="Times New Roman" w:cs="Times New Roman"/>
          <w:sz w:val="24"/>
          <w:szCs w:val="24"/>
        </w:rPr>
        <w:t>Joel Pile</w:t>
      </w:r>
      <w:r w:rsidR="00467276">
        <w:rPr>
          <w:rFonts w:ascii="Times New Roman" w:hAnsi="Times New Roman" w:cs="Times New Roman"/>
          <w:sz w:val="24"/>
          <w:szCs w:val="24"/>
        </w:rPr>
        <w:t>,</w:t>
      </w:r>
      <w:r w:rsidR="00774C46">
        <w:rPr>
          <w:rFonts w:ascii="Times New Roman" w:hAnsi="Times New Roman" w:cs="Times New Roman"/>
          <w:sz w:val="24"/>
          <w:szCs w:val="24"/>
        </w:rPr>
        <w:t xml:space="preserve"> Pete Swart, Larry Richardson, Charlie Cadwell, Jerry Quigley, Terry Lane, Candace Dudley, Paul Foster</w:t>
      </w:r>
      <w:r w:rsidR="00731CB2">
        <w:rPr>
          <w:rFonts w:ascii="Times New Roman" w:hAnsi="Times New Roman" w:cs="Times New Roman"/>
          <w:sz w:val="24"/>
          <w:szCs w:val="24"/>
        </w:rPr>
        <w:t>.</w:t>
      </w:r>
    </w:p>
    <w:p w14:paraId="28729F2A" w14:textId="77777777" w:rsidR="00931CA3" w:rsidRDefault="00931CA3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50CF72" w14:textId="17DF38BF" w:rsidR="00931CA3" w:rsidRDefault="00732058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222A43">
        <w:rPr>
          <w:rFonts w:ascii="Times New Roman" w:hAnsi="Times New Roman" w:cs="Times New Roman"/>
          <w:b/>
          <w:bCs/>
          <w:sz w:val="24"/>
          <w:szCs w:val="24"/>
          <w:u w:val="single"/>
        </w:rPr>
        <w:t>LEDGE OF ALLEGIANCE:</w:t>
      </w:r>
      <w:r w:rsidR="00222A43" w:rsidRPr="00214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CA3">
        <w:rPr>
          <w:rFonts w:ascii="Times New Roman" w:hAnsi="Times New Roman" w:cs="Times New Roman"/>
          <w:sz w:val="24"/>
          <w:szCs w:val="24"/>
        </w:rPr>
        <w:t xml:space="preserve"> All stood for the Pledge of Allegiance led by Mayor Steadman. </w:t>
      </w:r>
    </w:p>
    <w:p w14:paraId="4733234D" w14:textId="77777777" w:rsidR="00931CA3" w:rsidRDefault="00931CA3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DE277A" w14:textId="33427058" w:rsidR="00931CA3" w:rsidRDefault="00732058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22A43">
        <w:rPr>
          <w:rFonts w:ascii="Times New Roman" w:hAnsi="Times New Roman" w:cs="Times New Roman"/>
          <w:b/>
          <w:bCs/>
          <w:sz w:val="24"/>
          <w:szCs w:val="24"/>
          <w:u w:val="single"/>
        </w:rPr>
        <w:t>PPROVAL OF REGULAR MEETING MINUTES:</w:t>
      </w:r>
      <w:r w:rsidR="00931C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D3961" w14:textId="2F3616EA" w:rsidR="00931CA3" w:rsidRDefault="00931CA3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774C46">
        <w:rPr>
          <w:rFonts w:ascii="Times New Roman" w:hAnsi="Times New Roman" w:cs="Times New Roman"/>
          <w:sz w:val="24"/>
          <w:szCs w:val="24"/>
        </w:rPr>
        <w:t>Mottola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774C46">
        <w:rPr>
          <w:rFonts w:ascii="Times New Roman" w:hAnsi="Times New Roman" w:cs="Times New Roman"/>
          <w:sz w:val="24"/>
          <w:szCs w:val="24"/>
        </w:rPr>
        <w:t>Huntley</w:t>
      </w:r>
      <w:r>
        <w:rPr>
          <w:rFonts w:ascii="Times New Roman" w:hAnsi="Times New Roman" w:cs="Times New Roman"/>
          <w:sz w:val="24"/>
          <w:szCs w:val="24"/>
        </w:rPr>
        <w:t xml:space="preserve"> to approve the Regular meeting minutes dated </w:t>
      </w:r>
      <w:r w:rsidR="00731CB2">
        <w:rPr>
          <w:rFonts w:ascii="Times New Roman" w:hAnsi="Times New Roman" w:cs="Times New Roman"/>
          <w:sz w:val="24"/>
          <w:szCs w:val="24"/>
        </w:rPr>
        <w:t>December 4</w:t>
      </w:r>
      <w:r w:rsidR="004E7BD5">
        <w:rPr>
          <w:rFonts w:ascii="Times New Roman" w:hAnsi="Times New Roman" w:cs="Times New Roman"/>
          <w:sz w:val="24"/>
          <w:szCs w:val="24"/>
        </w:rPr>
        <w:t xml:space="preserve">, </w:t>
      </w:r>
      <w:r w:rsidR="0089472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F11B6" w14:textId="77777777" w:rsidR="00931CA3" w:rsidRDefault="00931CA3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approved unanimously.</w:t>
      </w:r>
    </w:p>
    <w:p w14:paraId="314733EE" w14:textId="77777777" w:rsidR="00931CA3" w:rsidRDefault="00931CA3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7DA075" w14:textId="13EC4297" w:rsidR="002F15F5" w:rsidRDefault="00732058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222A43">
        <w:rPr>
          <w:rFonts w:ascii="Times New Roman" w:hAnsi="Times New Roman" w:cs="Times New Roman"/>
          <w:b/>
          <w:bCs/>
          <w:sz w:val="24"/>
          <w:szCs w:val="24"/>
          <w:u w:val="single"/>
        </w:rPr>
        <w:t>ORRESPONDENCE:</w:t>
      </w:r>
      <w:r w:rsidR="003354B6">
        <w:rPr>
          <w:rFonts w:ascii="Times New Roman" w:hAnsi="Times New Roman" w:cs="Times New Roman"/>
          <w:sz w:val="24"/>
          <w:szCs w:val="24"/>
        </w:rPr>
        <w:t xml:space="preserve">  </w:t>
      </w:r>
      <w:r w:rsidR="00774C46">
        <w:rPr>
          <w:rFonts w:ascii="Times New Roman" w:hAnsi="Times New Roman" w:cs="Times New Roman"/>
          <w:sz w:val="24"/>
          <w:szCs w:val="24"/>
        </w:rPr>
        <w:t xml:space="preserve">Councilmember Mottola received comments regarding </w:t>
      </w:r>
      <w:r w:rsidR="00C736F4">
        <w:rPr>
          <w:rFonts w:ascii="Times New Roman" w:hAnsi="Times New Roman" w:cs="Times New Roman"/>
          <w:sz w:val="24"/>
          <w:szCs w:val="24"/>
        </w:rPr>
        <w:t>the naming</w:t>
      </w:r>
      <w:r w:rsidR="00774C46">
        <w:rPr>
          <w:rFonts w:ascii="Times New Roman" w:hAnsi="Times New Roman" w:cs="Times New Roman"/>
          <w:sz w:val="24"/>
          <w:szCs w:val="24"/>
        </w:rPr>
        <w:t xml:space="preserve"> of the Downtown Park.</w:t>
      </w:r>
    </w:p>
    <w:p w14:paraId="3793F81C" w14:textId="77777777" w:rsidR="00DA1E64" w:rsidRDefault="00DA1E64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B710B3" w14:textId="09D5BC0A" w:rsidR="008350D8" w:rsidRPr="00F24997" w:rsidRDefault="005551E0" w:rsidP="008350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COMMENTS:</w:t>
      </w:r>
      <w:r w:rsidR="00F24997">
        <w:rPr>
          <w:rFonts w:ascii="Times New Roman" w:hAnsi="Times New Roman" w:cs="Times New Roman"/>
          <w:sz w:val="24"/>
          <w:szCs w:val="24"/>
        </w:rPr>
        <w:t xml:space="preserve">  </w:t>
      </w:r>
      <w:r w:rsidR="00774C46">
        <w:rPr>
          <w:rFonts w:ascii="Times New Roman" w:hAnsi="Times New Roman" w:cs="Times New Roman"/>
          <w:sz w:val="24"/>
          <w:szCs w:val="24"/>
        </w:rPr>
        <w:t>None</w:t>
      </w:r>
    </w:p>
    <w:p w14:paraId="30CCD8C6" w14:textId="77777777" w:rsidR="00222A43" w:rsidRDefault="00222A43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F31026" w14:textId="3C2BC47E" w:rsidR="008350D8" w:rsidRPr="00A94073" w:rsidRDefault="00222A43" w:rsidP="005941B0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APPOINTMENTS, AWARDS AND CITIATIONS</w:t>
      </w:r>
      <w:r w:rsidR="0003511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94073">
        <w:rPr>
          <w:rFonts w:ascii="Times New Roman" w:hAnsi="Times New Roman" w:cs="Times New Roman"/>
          <w:sz w:val="24"/>
          <w:szCs w:val="24"/>
        </w:rPr>
        <w:t xml:space="preserve"> </w:t>
      </w:r>
      <w:r w:rsidR="00774C46">
        <w:rPr>
          <w:rFonts w:ascii="Times New Roman" w:hAnsi="Times New Roman" w:cs="Times New Roman"/>
          <w:sz w:val="24"/>
          <w:szCs w:val="24"/>
        </w:rPr>
        <w:t>None</w:t>
      </w:r>
      <w:r w:rsidR="001B2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77D64" w14:textId="77777777" w:rsidR="00222A43" w:rsidRDefault="00222A43" w:rsidP="00222A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98948E" w14:textId="77777777" w:rsidR="00644759" w:rsidRDefault="00644759" w:rsidP="00732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87BFBC" w14:textId="77777777" w:rsidR="00644759" w:rsidRDefault="00644759" w:rsidP="0073205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19CEDBB0" w14:textId="6FA17F1C" w:rsidR="001112D9" w:rsidRDefault="001112D9" w:rsidP="00C85A24">
      <w:pPr>
        <w:pStyle w:val="NoSpacing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FF9EE2D" w14:textId="05A977EE" w:rsidR="00C85A24" w:rsidRDefault="00C85A24" w:rsidP="00C85A2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0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731CB2">
        <w:rPr>
          <w:rFonts w:ascii="Times New Roman" w:hAnsi="Times New Roman" w:cs="Times New Roman"/>
          <w:b/>
          <w:sz w:val="24"/>
          <w:szCs w:val="24"/>
          <w:u w:val="single"/>
        </w:rPr>
        <w:t>Review Proposal to Name Park:</w:t>
      </w:r>
    </w:p>
    <w:p w14:paraId="7DB614D0" w14:textId="511A883C" w:rsidR="006F3B20" w:rsidRDefault="00774C46" w:rsidP="006F3B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Mayor Steadman reviewed the information presented at the last City Council meeting regarding naming of the park located downtown at Prather and Main St.</w:t>
      </w:r>
      <w:r w:rsidR="006F3B20">
        <w:rPr>
          <w:rFonts w:ascii="Times New Roman" w:hAnsi="Times New Roman" w:cs="Times New Roman"/>
          <w:bCs/>
          <w:sz w:val="24"/>
          <w:szCs w:val="24"/>
        </w:rPr>
        <w:t xml:space="preserve"> and reviewed the policy for naming a new park.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B20">
        <w:rPr>
          <w:rFonts w:ascii="Times New Roman" w:hAnsi="Times New Roman" w:cs="Times New Roman"/>
          <w:bCs/>
          <w:sz w:val="24"/>
          <w:szCs w:val="24"/>
        </w:rPr>
        <w:t xml:space="preserve"> Since the park is located downtown, the council liked the idea of naming the park after the first historic business at that location instead of a person.  It was noted that there would be other opportunities to name a park with some of the suggestions</w:t>
      </w:r>
      <w:r w:rsidR="00D96919">
        <w:rPr>
          <w:rFonts w:ascii="Times New Roman" w:hAnsi="Times New Roman" w:cs="Times New Roman"/>
          <w:bCs/>
          <w:sz w:val="24"/>
          <w:szCs w:val="24"/>
        </w:rPr>
        <w:t xml:space="preserve"> previously</w:t>
      </w:r>
      <w:r w:rsidR="006F3B20">
        <w:rPr>
          <w:rFonts w:ascii="Times New Roman" w:hAnsi="Times New Roman" w:cs="Times New Roman"/>
          <w:bCs/>
          <w:sz w:val="24"/>
          <w:szCs w:val="24"/>
        </w:rPr>
        <w:t xml:space="preserve"> presented.  </w:t>
      </w:r>
    </w:p>
    <w:p w14:paraId="75D0C0C0" w14:textId="77777777" w:rsidR="006F3B20" w:rsidRDefault="006F3B20" w:rsidP="006F3B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3C2C7" w14:textId="53AD9FC7" w:rsidR="006F3B20" w:rsidRDefault="006F3B20" w:rsidP="006F3B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Charlie Cadwell had presented a petition at the last meeting in support of </w:t>
      </w:r>
      <w:r w:rsidR="00035158">
        <w:rPr>
          <w:rFonts w:ascii="Times New Roman" w:hAnsi="Times New Roman" w:cs="Times New Roman"/>
          <w:bCs/>
          <w:sz w:val="24"/>
          <w:szCs w:val="24"/>
        </w:rPr>
        <w:t>naming the park Hixson Park after former City Administrator</w:t>
      </w:r>
      <w:r w:rsidR="00C22F6E">
        <w:rPr>
          <w:rFonts w:ascii="Times New Roman" w:hAnsi="Times New Roman" w:cs="Times New Roman"/>
          <w:bCs/>
          <w:sz w:val="24"/>
          <w:szCs w:val="24"/>
        </w:rPr>
        <w:t>,</w:t>
      </w:r>
      <w:r w:rsidR="00035158">
        <w:rPr>
          <w:rFonts w:ascii="Times New Roman" w:hAnsi="Times New Roman" w:cs="Times New Roman"/>
          <w:bCs/>
          <w:sz w:val="24"/>
          <w:szCs w:val="24"/>
        </w:rPr>
        <w:t xml:space="preserve"> Kent Hixson.  Cadwell asked for the process in </w:t>
      </w:r>
      <w:r w:rsidR="00F40BF1">
        <w:rPr>
          <w:rFonts w:ascii="Times New Roman" w:hAnsi="Times New Roman" w:cs="Times New Roman"/>
          <w:bCs/>
          <w:sz w:val="24"/>
          <w:szCs w:val="24"/>
        </w:rPr>
        <w:t>pursuing the original petition for</w:t>
      </w:r>
      <w:r w:rsidR="00035158">
        <w:rPr>
          <w:rFonts w:ascii="Times New Roman" w:hAnsi="Times New Roman" w:cs="Times New Roman"/>
          <w:bCs/>
          <w:sz w:val="24"/>
          <w:szCs w:val="24"/>
        </w:rPr>
        <w:t xml:space="preserve"> nam</w:t>
      </w:r>
      <w:r w:rsidR="00F40BF1">
        <w:rPr>
          <w:rFonts w:ascii="Times New Roman" w:hAnsi="Times New Roman" w:cs="Times New Roman"/>
          <w:bCs/>
          <w:sz w:val="24"/>
          <w:szCs w:val="24"/>
        </w:rPr>
        <w:t>ing the</w:t>
      </w:r>
      <w:r w:rsidR="00035158">
        <w:rPr>
          <w:rFonts w:ascii="Times New Roman" w:hAnsi="Times New Roman" w:cs="Times New Roman"/>
          <w:bCs/>
          <w:sz w:val="24"/>
          <w:szCs w:val="24"/>
        </w:rPr>
        <w:t xml:space="preserve"> park.  Council suggested he speak to the City Administrator, Austin St. John</w:t>
      </w:r>
      <w:r w:rsidR="00A27BFA">
        <w:rPr>
          <w:rFonts w:ascii="Times New Roman" w:hAnsi="Times New Roman" w:cs="Times New Roman"/>
          <w:bCs/>
          <w:sz w:val="24"/>
          <w:szCs w:val="24"/>
        </w:rPr>
        <w:t>,</w:t>
      </w:r>
      <w:r w:rsidR="00035158">
        <w:rPr>
          <w:rFonts w:ascii="Times New Roman" w:hAnsi="Times New Roman" w:cs="Times New Roman"/>
          <w:bCs/>
          <w:sz w:val="24"/>
          <w:szCs w:val="24"/>
        </w:rPr>
        <w:t xml:space="preserve"> to get the process for doing so.</w:t>
      </w:r>
    </w:p>
    <w:p w14:paraId="26833BE7" w14:textId="77777777" w:rsidR="00035158" w:rsidRDefault="00035158" w:rsidP="006F3B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97FE2D" w14:textId="17B4BF7A" w:rsidR="00035158" w:rsidRDefault="00035158" w:rsidP="006F3B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City Attorney, J.T. Klaus</w:t>
      </w:r>
      <w:r w:rsidR="00F40BF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commented that th</w:t>
      </w:r>
      <w:r w:rsidR="0076293E">
        <w:rPr>
          <w:rFonts w:ascii="Times New Roman" w:hAnsi="Times New Roman" w:cs="Times New Roman"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</w:rPr>
        <w:t xml:space="preserve">Harry C.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Nessly</w:t>
      </w:r>
      <w:proofErr w:type="spellEnd"/>
      <w:r w:rsidR="0076293E">
        <w:rPr>
          <w:rFonts w:ascii="Times New Roman" w:hAnsi="Times New Roman" w:cs="Times New Roman"/>
          <w:bCs/>
          <w:sz w:val="24"/>
          <w:szCs w:val="24"/>
        </w:rPr>
        <w:t xml:space="preserve"> memorial is currently</w:t>
      </w:r>
      <w:r>
        <w:rPr>
          <w:rFonts w:ascii="Times New Roman" w:hAnsi="Times New Roman" w:cs="Times New Roman"/>
          <w:bCs/>
          <w:sz w:val="24"/>
          <w:szCs w:val="24"/>
        </w:rPr>
        <w:t xml:space="preserve"> in Cobb Park.  </w:t>
      </w:r>
      <w:r w:rsidR="0076293E">
        <w:rPr>
          <w:rFonts w:ascii="Times New Roman" w:hAnsi="Times New Roman" w:cs="Times New Roman"/>
          <w:bCs/>
          <w:sz w:val="24"/>
          <w:szCs w:val="24"/>
        </w:rPr>
        <w:t>It is a waymark for the State of Kansas.</w:t>
      </w:r>
    </w:p>
    <w:p w14:paraId="2B747D34" w14:textId="77777777" w:rsidR="00035158" w:rsidRDefault="00035158" w:rsidP="006F3B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877EA2" w14:textId="2AF24D90" w:rsidR="00035158" w:rsidRDefault="00035158" w:rsidP="006F3B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by Allen, second by Huntley to name the park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Nessly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Auto Park.</w:t>
      </w:r>
    </w:p>
    <w:p w14:paraId="48F47939" w14:textId="31745E19" w:rsidR="00731CB2" w:rsidRDefault="00035158" w:rsidP="00E5689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MOTION approved unanimously.</w:t>
      </w:r>
    </w:p>
    <w:p w14:paraId="42DF4B33" w14:textId="77777777" w:rsidR="00E56898" w:rsidRDefault="00E56898" w:rsidP="00E5689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409E1" w14:textId="77777777" w:rsidR="00731CB2" w:rsidRDefault="00731CB2" w:rsidP="00C85A24">
      <w:pPr>
        <w:pStyle w:val="NoSpacing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A074B58" w14:textId="53A01391" w:rsidR="00731CB2" w:rsidRDefault="00731CB2" w:rsidP="00731C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4D445970" w14:textId="13E48AD3" w:rsidR="00731CB2" w:rsidRDefault="00731CB2" w:rsidP="00731CB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1118E2" w14:textId="21F475CA" w:rsidR="00EE6879" w:rsidRDefault="00731CB2" w:rsidP="00731C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New Copier/Printer for Police Department/Court:</w:t>
      </w:r>
    </w:p>
    <w:p w14:paraId="6FA53736" w14:textId="1DC4D048" w:rsidR="00EE6879" w:rsidRDefault="00EE6879" w:rsidP="00731CB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Public Safety Director, Gordon Fell, reported that due to</w:t>
      </w:r>
      <w:r w:rsidR="00DE1634">
        <w:rPr>
          <w:rFonts w:ascii="Times New Roman" w:hAnsi="Times New Roman" w:cs="Times New Roman"/>
          <w:bCs/>
          <w:sz w:val="24"/>
          <w:szCs w:val="24"/>
        </w:rPr>
        <w:t xml:space="preserve"> maintenance issues </w:t>
      </w:r>
      <w:r w:rsidR="00F537CA">
        <w:rPr>
          <w:rFonts w:ascii="Times New Roman" w:hAnsi="Times New Roman" w:cs="Times New Roman"/>
          <w:bCs/>
          <w:sz w:val="24"/>
          <w:szCs w:val="24"/>
        </w:rPr>
        <w:t>and</w:t>
      </w:r>
      <w:r w:rsidR="00DE1634">
        <w:rPr>
          <w:rFonts w:ascii="Times New Roman" w:hAnsi="Times New Roman" w:cs="Times New Roman"/>
          <w:bCs/>
          <w:sz w:val="24"/>
          <w:szCs w:val="24"/>
        </w:rPr>
        <w:t xml:space="preserve"> the current</w:t>
      </w:r>
      <w:r>
        <w:rPr>
          <w:rFonts w:ascii="Times New Roman" w:hAnsi="Times New Roman" w:cs="Times New Roman"/>
          <w:bCs/>
          <w:sz w:val="24"/>
          <w:szCs w:val="24"/>
        </w:rPr>
        <w:t xml:space="preserve"> machines reaching </w:t>
      </w:r>
      <w:r w:rsidR="008B1111">
        <w:rPr>
          <w:rFonts w:ascii="Times New Roman" w:hAnsi="Times New Roman" w:cs="Times New Roman"/>
          <w:bCs/>
          <w:sz w:val="24"/>
          <w:szCs w:val="24"/>
        </w:rPr>
        <w:t xml:space="preserve">their </w:t>
      </w:r>
      <w:r>
        <w:rPr>
          <w:rFonts w:ascii="Times New Roman" w:hAnsi="Times New Roman" w:cs="Times New Roman"/>
          <w:bCs/>
          <w:sz w:val="24"/>
          <w:szCs w:val="24"/>
        </w:rPr>
        <w:t>end of life, he would like to</w:t>
      </w:r>
      <w:r w:rsidR="00DE1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replace th</w:t>
      </w:r>
      <w:r w:rsidR="00F537CA">
        <w:rPr>
          <w:rFonts w:ascii="Times New Roman" w:hAnsi="Times New Roman" w:cs="Times New Roman"/>
          <w:bCs/>
          <w:sz w:val="24"/>
          <w:szCs w:val="24"/>
        </w:rPr>
        <w:t>e copier/printer for the Police Department/Court.</w:t>
      </w:r>
    </w:p>
    <w:p w14:paraId="28454B99" w14:textId="77777777" w:rsidR="00EE6879" w:rsidRPr="00EE6879" w:rsidRDefault="00EE6879" w:rsidP="00731CB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F44227" w14:textId="3B432937" w:rsidR="00731CB2" w:rsidRDefault="00731CB2" w:rsidP="00731CB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by </w:t>
      </w:r>
      <w:r w:rsidR="00EE6879">
        <w:rPr>
          <w:rFonts w:ascii="Times New Roman" w:hAnsi="Times New Roman" w:cs="Times New Roman"/>
          <w:bCs/>
          <w:sz w:val="24"/>
          <w:szCs w:val="24"/>
        </w:rPr>
        <w:t>Cardwell</w:t>
      </w:r>
      <w:r>
        <w:rPr>
          <w:rFonts w:ascii="Times New Roman" w:hAnsi="Times New Roman" w:cs="Times New Roman"/>
          <w:bCs/>
          <w:sz w:val="24"/>
          <w:szCs w:val="24"/>
        </w:rPr>
        <w:t xml:space="preserve">, second by </w:t>
      </w:r>
      <w:r w:rsidR="00EE6879">
        <w:rPr>
          <w:rFonts w:ascii="Times New Roman" w:hAnsi="Times New Roman" w:cs="Times New Roman"/>
          <w:bCs/>
          <w:sz w:val="24"/>
          <w:szCs w:val="24"/>
        </w:rPr>
        <w:t>Westfall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approve the agreement with Konica Minolta for a Bizhub C3350i and Bizhub C450i with the One Rate Program and maintenance agreement for c458 as approved by the City Attorney.</w:t>
      </w:r>
    </w:p>
    <w:p w14:paraId="3BC45B82" w14:textId="11AC2969" w:rsidR="00731CB2" w:rsidRPr="00731CB2" w:rsidRDefault="00731CB2" w:rsidP="00731CB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MOTION approved unanimously.</w:t>
      </w:r>
    </w:p>
    <w:p w14:paraId="725B79D7" w14:textId="77777777" w:rsidR="00731CB2" w:rsidRPr="0089080B" w:rsidRDefault="00731CB2" w:rsidP="00C85A24">
      <w:pPr>
        <w:pStyle w:val="NoSpacing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D20E93F" w14:textId="4C999F80" w:rsidR="00F640F2" w:rsidRDefault="00F640F2" w:rsidP="00C85A24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CC71F6">
        <w:rPr>
          <w:rFonts w:ascii="Times New Roman" w:hAnsi="Times New Roman" w:cs="Times New Roman"/>
          <w:b/>
          <w:sz w:val="24"/>
          <w:szCs w:val="24"/>
          <w:u w:val="single"/>
        </w:rPr>
        <w:t>City Prosecutor Contract:</w:t>
      </w:r>
    </w:p>
    <w:p w14:paraId="1325A112" w14:textId="292EAE90" w:rsidR="00BD36D9" w:rsidRDefault="00BD36D9" w:rsidP="00F371E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Public Safety Director, Gordon Fell, requested renewing the Independent Contract with Joy K. Williams for City Prosecutor. </w:t>
      </w:r>
    </w:p>
    <w:p w14:paraId="2ACD4B29" w14:textId="77777777" w:rsidR="00BD36D9" w:rsidRPr="00BD36D9" w:rsidRDefault="00BD36D9" w:rsidP="00F371E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9CC6E0" w14:textId="7D619C16" w:rsidR="00CC71F6" w:rsidRDefault="00CC71F6" w:rsidP="00F371E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by </w:t>
      </w:r>
      <w:r w:rsidR="00F371E2">
        <w:rPr>
          <w:rFonts w:ascii="Times New Roman" w:hAnsi="Times New Roman" w:cs="Times New Roman"/>
          <w:bCs/>
          <w:sz w:val="24"/>
          <w:szCs w:val="24"/>
        </w:rPr>
        <w:t>Allen</w:t>
      </w:r>
      <w:r>
        <w:rPr>
          <w:rFonts w:ascii="Times New Roman" w:hAnsi="Times New Roman" w:cs="Times New Roman"/>
          <w:bCs/>
          <w:sz w:val="24"/>
          <w:szCs w:val="24"/>
        </w:rPr>
        <w:t xml:space="preserve">, second by </w:t>
      </w:r>
      <w:r w:rsidR="00F371E2">
        <w:rPr>
          <w:rFonts w:ascii="Times New Roman" w:hAnsi="Times New Roman" w:cs="Times New Roman"/>
          <w:bCs/>
          <w:sz w:val="24"/>
          <w:szCs w:val="24"/>
        </w:rPr>
        <w:t>Huntley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approve </w:t>
      </w:r>
      <w:r w:rsidR="008F639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contract with Joy</w:t>
      </w:r>
      <w:r w:rsidR="00F371E2">
        <w:rPr>
          <w:rFonts w:ascii="Times New Roman" w:hAnsi="Times New Roman" w:cs="Times New Roman"/>
          <w:bCs/>
          <w:sz w:val="24"/>
          <w:szCs w:val="24"/>
        </w:rPr>
        <w:t xml:space="preserve"> K.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Williams.</w:t>
      </w:r>
    </w:p>
    <w:p w14:paraId="3FAF7D86" w14:textId="7A1F955F" w:rsidR="00CC71F6" w:rsidRPr="00CC71F6" w:rsidRDefault="00CC71F6" w:rsidP="00F371E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MOTION approved unanimously.</w:t>
      </w:r>
    </w:p>
    <w:p w14:paraId="7AD27D8F" w14:textId="2B9FB3F6" w:rsidR="00BD2BAF" w:rsidRDefault="00BD2BAF" w:rsidP="00F371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CB21C" w14:textId="6C0258F4" w:rsidR="00CC71F6" w:rsidRDefault="00CC71F6" w:rsidP="00F371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2024 Cost of Living Adjustment:</w:t>
      </w:r>
    </w:p>
    <w:p w14:paraId="17F9DFC2" w14:textId="77777777" w:rsidR="00F371E2" w:rsidRDefault="00F371E2" w:rsidP="00F371E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City Administrator, Austin St. John, reviewed the history of the COLA for employees since 2011.  The Bureau of Labor Statistics showed an increase of 2.9%.  Social Security is implementing a 3.2% increase.  The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budgeted for a 5% increase for 2024. </w:t>
      </w:r>
    </w:p>
    <w:p w14:paraId="1F212EBF" w14:textId="6C0F20F7" w:rsidR="00F371E2" w:rsidRDefault="00F371E2" w:rsidP="00F371E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6AEF4C" w14:textId="2EB35969" w:rsidR="00F371E2" w:rsidRDefault="00F371E2" w:rsidP="00F371E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Mayor Steadman indicated it is nice to receive a COLA for those employees who are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topped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out on the pay scale.  Mottola felt a 1% increase was sufficient but would consider a 2% increase.</w:t>
      </w:r>
    </w:p>
    <w:p w14:paraId="5E156366" w14:textId="4F80B703" w:rsidR="00F371E2" w:rsidRPr="00F371E2" w:rsidRDefault="00F371E2" w:rsidP="00F371E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43E4E5" w14:textId="0CC81D19" w:rsidR="00CC71F6" w:rsidRDefault="00CC71F6" w:rsidP="0068106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MOTION by</w:t>
      </w:r>
      <w:r w:rsidR="00F371E2">
        <w:rPr>
          <w:rFonts w:ascii="Times New Roman" w:hAnsi="Times New Roman" w:cs="Times New Roman"/>
          <w:bCs/>
          <w:sz w:val="24"/>
          <w:szCs w:val="24"/>
        </w:rPr>
        <w:t xml:space="preserve"> Huntley</w:t>
      </w:r>
      <w:r>
        <w:rPr>
          <w:rFonts w:ascii="Times New Roman" w:hAnsi="Times New Roman" w:cs="Times New Roman"/>
          <w:bCs/>
          <w:sz w:val="24"/>
          <w:szCs w:val="24"/>
        </w:rPr>
        <w:t xml:space="preserve">, second by </w:t>
      </w:r>
      <w:r w:rsidR="00F371E2">
        <w:rPr>
          <w:rFonts w:ascii="Times New Roman" w:hAnsi="Times New Roman" w:cs="Times New Roman"/>
          <w:bCs/>
          <w:sz w:val="24"/>
          <w:szCs w:val="24"/>
        </w:rPr>
        <w:t>Cardwell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5A08E9">
        <w:rPr>
          <w:rFonts w:ascii="Times New Roman" w:hAnsi="Times New Roman" w:cs="Times New Roman"/>
          <w:bCs/>
          <w:sz w:val="24"/>
          <w:szCs w:val="24"/>
        </w:rPr>
        <w:t>implement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F371E2">
        <w:rPr>
          <w:rFonts w:ascii="Times New Roman" w:hAnsi="Times New Roman" w:cs="Times New Roman"/>
          <w:bCs/>
          <w:sz w:val="24"/>
          <w:szCs w:val="24"/>
        </w:rPr>
        <w:t>3%</w:t>
      </w:r>
      <w:r>
        <w:rPr>
          <w:rFonts w:ascii="Times New Roman" w:hAnsi="Times New Roman" w:cs="Times New Roman"/>
          <w:bCs/>
          <w:sz w:val="24"/>
          <w:szCs w:val="24"/>
        </w:rPr>
        <w:t xml:space="preserve"> cost of living</w:t>
      </w:r>
      <w:r w:rsidR="005A08E9">
        <w:rPr>
          <w:rFonts w:ascii="Times New Roman" w:hAnsi="Times New Roman" w:cs="Times New Roman"/>
          <w:bCs/>
          <w:sz w:val="24"/>
          <w:szCs w:val="24"/>
        </w:rPr>
        <w:t xml:space="preserve"> adjustment (COLA)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8E9">
        <w:rPr>
          <w:rFonts w:ascii="Times New Roman" w:hAnsi="Times New Roman" w:cs="Times New Roman"/>
          <w:bCs/>
          <w:sz w:val="24"/>
          <w:szCs w:val="24"/>
        </w:rPr>
        <w:t xml:space="preserve"> for the 2024 payroll purposes</w:t>
      </w:r>
      <w:r w:rsidR="00F371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86EFA6" w14:textId="47CE6642" w:rsidR="00CC71F6" w:rsidRPr="00CC71F6" w:rsidRDefault="00CC71F6" w:rsidP="0068106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approved </w:t>
      </w:r>
      <w:r w:rsidR="00F371E2">
        <w:rPr>
          <w:rFonts w:ascii="Times New Roman" w:hAnsi="Times New Roman" w:cs="Times New Roman"/>
          <w:bCs/>
          <w:sz w:val="24"/>
          <w:szCs w:val="24"/>
        </w:rPr>
        <w:t xml:space="preserve">4 – </w:t>
      </w:r>
      <w:r w:rsidR="00ED2638">
        <w:rPr>
          <w:rFonts w:ascii="Times New Roman" w:hAnsi="Times New Roman" w:cs="Times New Roman"/>
          <w:bCs/>
          <w:sz w:val="24"/>
          <w:szCs w:val="24"/>
        </w:rPr>
        <w:t>1</w:t>
      </w:r>
      <w:r w:rsidR="00F371E2">
        <w:rPr>
          <w:rFonts w:ascii="Times New Roman" w:hAnsi="Times New Roman" w:cs="Times New Roman"/>
          <w:bCs/>
          <w:sz w:val="24"/>
          <w:szCs w:val="24"/>
        </w:rPr>
        <w:t xml:space="preserve"> with Mottola opposed.</w:t>
      </w:r>
    </w:p>
    <w:p w14:paraId="323F31A7" w14:textId="77777777" w:rsidR="009F4244" w:rsidRPr="00DC6A61" w:rsidRDefault="009F4244" w:rsidP="009F42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57B38F" w14:textId="77777777" w:rsidR="00D27CFA" w:rsidRPr="00D27CFA" w:rsidRDefault="00D27CFA" w:rsidP="00644759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3A43077D" w14:textId="31EC8930" w:rsidR="00C80C95" w:rsidRDefault="00732058" w:rsidP="008957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ENGINEER</w:t>
      </w:r>
    </w:p>
    <w:p w14:paraId="29C0DFF5" w14:textId="77777777" w:rsidR="005776B1" w:rsidRDefault="005776B1" w:rsidP="008957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503FB" w14:textId="6CA47348" w:rsidR="00902519" w:rsidRDefault="005776B1" w:rsidP="00F45CFA">
      <w:pPr>
        <w:pStyle w:val="NoSpacing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Review and Update:</w:t>
      </w:r>
    </w:p>
    <w:p w14:paraId="0423D282" w14:textId="2D6A1688" w:rsidR="00D27CFA" w:rsidRPr="00C13009" w:rsidRDefault="00D27CFA" w:rsidP="00FA25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Downtown Park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3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369">
        <w:rPr>
          <w:rFonts w:ascii="Times New Roman" w:hAnsi="Times New Roman" w:cs="Times New Roman"/>
          <w:sz w:val="24"/>
          <w:szCs w:val="24"/>
        </w:rPr>
        <w:t xml:space="preserve">Park improvements have been completed and the park is open to the public.  The </w:t>
      </w:r>
      <w:r w:rsidR="00832FF9">
        <w:rPr>
          <w:rFonts w:ascii="Times New Roman" w:hAnsi="Times New Roman" w:cs="Times New Roman"/>
          <w:sz w:val="24"/>
          <w:szCs w:val="24"/>
        </w:rPr>
        <w:t>C</w:t>
      </w:r>
      <w:r w:rsidR="00D83369">
        <w:rPr>
          <w:rFonts w:ascii="Times New Roman" w:hAnsi="Times New Roman" w:cs="Times New Roman"/>
          <w:sz w:val="24"/>
          <w:szCs w:val="24"/>
        </w:rPr>
        <w:t>ontractor is working on a Change Order and Final Pay Application.</w:t>
      </w:r>
    </w:p>
    <w:p w14:paraId="41C4A9F2" w14:textId="77777777" w:rsidR="00D27CFA" w:rsidRPr="00C13009" w:rsidRDefault="00D27CFA" w:rsidP="00FA25B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DE62C0" w14:textId="14080E9E" w:rsidR="00D27CFA" w:rsidRPr="00C13009" w:rsidRDefault="00D27CFA" w:rsidP="00FA25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3009">
        <w:rPr>
          <w:rFonts w:ascii="Times New Roman" w:hAnsi="Times New Roman" w:cs="Times New Roman"/>
          <w:sz w:val="24"/>
          <w:szCs w:val="24"/>
          <w:u w:val="single"/>
        </w:rPr>
        <w:t>Main “A” Sanitary Sewer</w:t>
      </w:r>
      <w:r w:rsidRPr="00C13009">
        <w:rPr>
          <w:rFonts w:ascii="Times New Roman" w:hAnsi="Times New Roman" w:cs="Times New Roman"/>
          <w:sz w:val="24"/>
          <w:szCs w:val="24"/>
        </w:rPr>
        <w:t xml:space="preserve"> </w:t>
      </w:r>
      <w:r w:rsidR="00D83369">
        <w:rPr>
          <w:rFonts w:ascii="Times New Roman" w:hAnsi="Times New Roman" w:cs="Times New Roman"/>
          <w:sz w:val="24"/>
          <w:szCs w:val="24"/>
        </w:rPr>
        <w:t xml:space="preserve">– The Contractor expects to mobilize the first of the year.  The Contractor is working on traffic control plans, and the </w:t>
      </w:r>
      <w:proofErr w:type="gramStart"/>
      <w:r w:rsidR="00D83369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D83369">
        <w:rPr>
          <w:rFonts w:ascii="Times New Roman" w:hAnsi="Times New Roman" w:cs="Times New Roman"/>
          <w:sz w:val="24"/>
          <w:szCs w:val="24"/>
        </w:rPr>
        <w:t xml:space="preserve"> is still waiting to hear back from BNSF.</w:t>
      </w:r>
    </w:p>
    <w:p w14:paraId="06FDEEC0" w14:textId="77777777" w:rsidR="00D27CFA" w:rsidRPr="00C13009" w:rsidRDefault="00D27CFA" w:rsidP="00C13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7A713B" w14:textId="42234018" w:rsidR="00D27CFA" w:rsidRDefault="00D27CFA" w:rsidP="00C13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3009">
        <w:rPr>
          <w:rFonts w:ascii="Times New Roman" w:hAnsi="Times New Roman" w:cs="Times New Roman"/>
          <w:sz w:val="24"/>
          <w:szCs w:val="24"/>
          <w:u w:val="single"/>
        </w:rPr>
        <w:t xml:space="preserve">Pearl St. Water Line, College Ave. to Park </w:t>
      </w:r>
      <w:proofErr w:type="gramStart"/>
      <w:r w:rsidRPr="00C13009">
        <w:rPr>
          <w:rFonts w:ascii="Times New Roman" w:hAnsi="Times New Roman" w:cs="Times New Roman"/>
          <w:sz w:val="24"/>
          <w:szCs w:val="24"/>
          <w:u w:val="single"/>
        </w:rPr>
        <w:t>Ave.</w:t>
      </w:r>
      <w:r w:rsidRPr="00C13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C71F6">
        <w:rPr>
          <w:rFonts w:ascii="Times New Roman" w:hAnsi="Times New Roman" w:cs="Times New Roman"/>
          <w:sz w:val="24"/>
          <w:szCs w:val="24"/>
        </w:rPr>
        <w:t>–</w:t>
      </w:r>
      <w:r w:rsidR="00D83369">
        <w:rPr>
          <w:rFonts w:ascii="Times New Roman" w:hAnsi="Times New Roman" w:cs="Times New Roman"/>
          <w:sz w:val="24"/>
          <w:szCs w:val="24"/>
        </w:rPr>
        <w:t xml:space="preserve"> The City is waiting for KDHE approval to proceed with construction.</w:t>
      </w:r>
    </w:p>
    <w:p w14:paraId="43C9A99C" w14:textId="77777777" w:rsidR="00CC71F6" w:rsidRDefault="00CC71F6" w:rsidP="00C13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5F7EE8" w14:textId="3EE433BD" w:rsidR="00CC71F6" w:rsidRDefault="00CC71F6" w:rsidP="00C13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GIS Mapping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1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369">
        <w:rPr>
          <w:rFonts w:ascii="Times New Roman" w:hAnsi="Times New Roman" w:cs="Times New Roman"/>
          <w:sz w:val="24"/>
          <w:szCs w:val="24"/>
        </w:rPr>
        <w:t>The City Administrator and Engineer have completed a preliminary draft of a “Request for Proposal” (RFP) for GIS mapping services.</w:t>
      </w:r>
    </w:p>
    <w:p w14:paraId="50A9E3C1" w14:textId="77777777" w:rsidR="00760163" w:rsidRDefault="00760163" w:rsidP="00C13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4856E9" w14:textId="38F6E402" w:rsidR="00760163" w:rsidRDefault="00760163" w:rsidP="00C13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Boundary Resolution:</w:t>
      </w:r>
    </w:p>
    <w:p w14:paraId="2D43B24E" w14:textId="0444D289" w:rsidR="00D47C99" w:rsidRDefault="00D47C99" w:rsidP="00C13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Whenever the city limits change due to annexation or de-annexation, a new Boundary Resolution must be approved by the end of the year.  In June 2023, the City annexed property located near the northeast corner of 111</w:t>
      </w:r>
      <w:r w:rsidRPr="00D47C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S. and Webb Road.  This property was platted as the “Harvest Point Addition</w:t>
      </w:r>
      <w:r w:rsidR="00C736F4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9B418D" w14:textId="77777777" w:rsidR="00D47C99" w:rsidRPr="00D47C99" w:rsidRDefault="00D47C99" w:rsidP="00C13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08A8E4" w14:textId="58F990B5" w:rsidR="00760163" w:rsidRDefault="00760163" w:rsidP="00C13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D47C99">
        <w:rPr>
          <w:rFonts w:ascii="Times New Roman" w:hAnsi="Times New Roman" w:cs="Times New Roman"/>
          <w:sz w:val="24"/>
          <w:szCs w:val="24"/>
        </w:rPr>
        <w:t>Mottola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D47C99">
        <w:rPr>
          <w:rFonts w:ascii="Times New Roman" w:hAnsi="Times New Roman" w:cs="Times New Roman"/>
          <w:sz w:val="24"/>
          <w:szCs w:val="24"/>
        </w:rPr>
        <w:t>Allen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6846EE"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 xml:space="preserve"> the 2023 Boundary Resolution #2023-7 and authorize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sign.</w:t>
      </w:r>
    </w:p>
    <w:p w14:paraId="63E07286" w14:textId="78C9A824" w:rsidR="00760163" w:rsidRPr="00760163" w:rsidRDefault="00760163" w:rsidP="00C130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approved unanimously.</w:t>
      </w:r>
    </w:p>
    <w:p w14:paraId="21A46B93" w14:textId="77777777" w:rsidR="00D27CFA" w:rsidRDefault="00D27CFA" w:rsidP="00F45CFA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58BB5224" w14:textId="77777777" w:rsidR="00E15E7F" w:rsidRPr="00DC3CB4" w:rsidRDefault="00E15E7F" w:rsidP="00DC3C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187E18" w14:textId="1C6EBCEC" w:rsidR="00652F07" w:rsidRDefault="00652F07" w:rsidP="00652F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STAFF</w:t>
      </w:r>
    </w:p>
    <w:p w14:paraId="5F52629A" w14:textId="77777777" w:rsidR="00652F07" w:rsidRPr="00652F07" w:rsidRDefault="00652F07" w:rsidP="00EF25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31C43" w14:textId="0CD63CFA" w:rsidR="00E77F7B" w:rsidRDefault="00732058" w:rsidP="00EF25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City Clerk:</w:t>
      </w:r>
      <w:r w:rsidR="006F475F">
        <w:rPr>
          <w:rFonts w:ascii="Times New Roman" w:hAnsi="Times New Roman" w:cs="Times New Roman"/>
          <w:sz w:val="24"/>
          <w:szCs w:val="24"/>
        </w:rPr>
        <w:t xml:space="preserve">  </w:t>
      </w:r>
      <w:r w:rsidR="00A61385">
        <w:rPr>
          <w:rFonts w:ascii="Times New Roman" w:hAnsi="Times New Roman" w:cs="Times New Roman"/>
          <w:sz w:val="24"/>
          <w:szCs w:val="24"/>
        </w:rPr>
        <w:t xml:space="preserve">None. </w:t>
      </w:r>
    </w:p>
    <w:p w14:paraId="2EA3AFC4" w14:textId="589ACDEA" w:rsidR="00732058" w:rsidRDefault="00732058" w:rsidP="00EF25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579C0A" w14:textId="48F7829F" w:rsidR="005551E0" w:rsidRDefault="00732058" w:rsidP="005551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City Administrator:</w:t>
      </w:r>
      <w:r w:rsidR="006F475F">
        <w:rPr>
          <w:rFonts w:ascii="Times New Roman" w:hAnsi="Times New Roman" w:cs="Times New Roman"/>
          <w:sz w:val="24"/>
          <w:szCs w:val="24"/>
        </w:rPr>
        <w:t xml:space="preserve"> </w:t>
      </w:r>
      <w:r w:rsidR="00A61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D8A18" w14:textId="16EBB044" w:rsidR="00F911A8" w:rsidRDefault="00F911A8" w:rsidP="005551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11A8">
        <w:rPr>
          <w:rFonts w:ascii="Times New Roman" w:hAnsi="Times New Roman" w:cs="Times New Roman"/>
          <w:sz w:val="24"/>
          <w:szCs w:val="24"/>
          <w:u w:val="single"/>
        </w:rPr>
        <w:t>KPP Solar Array Update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D20F0">
        <w:rPr>
          <w:rFonts w:ascii="Times New Roman" w:hAnsi="Times New Roman" w:cs="Times New Roman"/>
          <w:sz w:val="24"/>
          <w:szCs w:val="24"/>
        </w:rPr>
        <w:t xml:space="preserve">Currently KPP is looking at using the </w:t>
      </w:r>
      <w:proofErr w:type="gramStart"/>
      <w:r w:rsidR="008D20F0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8D20F0">
        <w:rPr>
          <w:rFonts w:ascii="Times New Roman" w:hAnsi="Times New Roman" w:cs="Times New Roman"/>
          <w:sz w:val="24"/>
          <w:szCs w:val="24"/>
        </w:rPr>
        <w:t xml:space="preserve"> owned land next to the wastewater treatment plant.  Even though this property is in the flood plain, KPP </w:t>
      </w:r>
      <w:r w:rsidR="00C736F4">
        <w:rPr>
          <w:rFonts w:ascii="Times New Roman" w:hAnsi="Times New Roman" w:cs="Times New Roman"/>
          <w:sz w:val="24"/>
          <w:szCs w:val="24"/>
        </w:rPr>
        <w:t>does not</w:t>
      </w:r>
      <w:r w:rsidR="008D20F0">
        <w:rPr>
          <w:rFonts w:ascii="Times New Roman" w:hAnsi="Times New Roman" w:cs="Times New Roman"/>
          <w:sz w:val="24"/>
          <w:szCs w:val="24"/>
        </w:rPr>
        <w:t xml:space="preserve"> believe it will be an issue.  A LiDAR survey of the property will be conducted to further evaluate the property.  Some items of consideration will be the zoning </w:t>
      </w:r>
      <w:proofErr w:type="gramStart"/>
      <w:r w:rsidR="008D20F0">
        <w:rPr>
          <w:rFonts w:ascii="Times New Roman" w:hAnsi="Times New Roman" w:cs="Times New Roman"/>
          <w:sz w:val="24"/>
          <w:szCs w:val="24"/>
        </w:rPr>
        <w:t>and</w:t>
      </w:r>
      <w:r w:rsidR="008E6D1C">
        <w:rPr>
          <w:rFonts w:ascii="Times New Roman" w:hAnsi="Times New Roman" w:cs="Times New Roman"/>
          <w:sz w:val="24"/>
          <w:szCs w:val="24"/>
        </w:rPr>
        <w:t xml:space="preserve"> also</w:t>
      </w:r>
      <w:proofErr w:type="gramEnd"/>
      <w:r w:rsidR="008D20F0">
        <w:rPr>
          <w:rFonts w:ascii="Times New Roman" w:hAnsi="Times New Roman" w:cs="Times New Roman"/>
          <w:sz w:val="24"/>
          <w:szCs w:val="24"/>
        </w:rPr>
        <w:t xml:space="preserve"> approval from FEMA for use of the land.</w:t>
      </w:r>
      <w:r w:rsidR="005A08E9">
        <w:rPr>
          <w:rFonts w:ascii="Times New Roman" w:hAnsi="Times New Roman" w:cs="Times New Roman"/>
          <w:sz w:val="24"/>
          <w:szCs w:val="24"/>
        </w:rPr>
        <w:t xml:space="preserve">  Councilmember Allen asked what the </w:t>
      </w:r>
      <w:proofErr w:type="gramStart"/>
      <w:r w:rsidR="005A08E9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5A08E9">
        <w:rPr>
          <w:rFonts w:ascii="Times New Roman" w:hAnsi="Times New Roman" w:cs="Times New Roman"/>
          <w:sz w:val="24"/>
          <w:szCs w:val="24"/>
        </w:rPr>
        <w:t xml:space="preserve"> would gain from this project.  KPP will build a 2 M</w:t>
      </w:r>
      <w:r w:rsidR="009E7BD5">
        <w:rPr>
          <w:rFonts w:ascii="Times New Roman" w:hAnsi="Times New Roman" w:cs="Times New Roman"/>
          <w:sz w:val="24"/>
          <w:szCs w:val="24"/>
        </w:rPr>
        <w:t>W</w:t>
      </w:r>
      <w:r w:rsidR="005A08E9">
        <w:rPr>
          <w:rFonts w:ascii="Times New Roman" w:hAnsi="Times New Roman" w:cs="Times New Roman"/>
          <w:sz w:val="24"/>
          <w:szCs w:val="24"/>
        </w:rPr>
        <w:t xml:space="preserve"> solar project that will be behind the </w:t>
      </w:r>
      <w:proofErr w:type="gramStart"/>
      <w:r w:rsidR="005A08E9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5A08E9">
        <w:rPr>
          <w:rFonts w:ascii="Times New Roman" w:hAnsi="Times New Roman" w:cs="Times New Roman"/>
          <w:sz w:val="24"/>
          <w:szCs w:val="24"/>
        </w:rPr>
        <w:t xml:space="preserve">  meter.  This will allow the </w:t>
      </w:r>
      <w:proofErr w:type="gramStart"/>
      <w:r w:rsidR="005A08E9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5A08E9">
        <w:rPr>
          <w:rFonts w:ascii="Times New Roman" w:hAnsi="Times New Roman" w:cs="Times New Roman"/>
          <w:sz w:val="24"/>
          <w:szCs w:val="24"/>
        </w:rPr>
        <w:t xml:space="preserve"> to receive </w:t>
      </w:r>
      <w:proofErr w:type="gramStart"/>
      <w:r w:rsidR="005A08E9">
        <w:rPr>
          <w:rFonts w:ascii="Times New Roman" w:hAnsi="Times New Roman" w:cs="Times New Roman"/>
          <w:sz w:val="24"/>
          <w:szCs w:val="24"/>
        </w:rPr>
        <w:t>a credit</w:t>
      </w:r>
      <w:proofErr w:type="gramEnd"/>
      <w:r w:rsidR="005A08E9">
        <w:rPr>
          <w:rFonts w:ascii="Times New Roman" w:hAnsi="Times New Roman" w:cs="Times New Roman"/>
          <w:sz w:val="24"/>
          <w:szCs w:val="24"/>
        </w:rPr>
        <w:t xml:space="preserve"> to help lower our electric bill.</w:t>
      </w:r>
    </w:p>
    <w:p w14:paraId="1DD319FC" w14:textId="07419C77" w:rsidR="00F911A8" w:rsidRDefault="00F911A8" w:rsidP="005551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EE4EA6" w14:textId="56616868" w:rsidR="00F911A8" w:rsidRDefault="00F911A8" w:rsidP="005551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11A8">
        <w:rPr>
          <w:rFonts w:ascii="Times New Roman" w:hAnsi="Times New Roman" w:cs="Times New Roman"/>
          <w:sz w:val="24"/>
          <w:szCs w:val="24"/>
          <w:u w:val="single"/>
        </w:rPr>
        <w:t>Support of Homeless Infrastructure Funding in the State Budget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0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0F0">
        <w:rPr>
          <w:rFonts w:ascii="Times New Roman" w:hAnsi="Times New Roman" w:cs="Times New Roman"/>
          <w:sz w:val="24"/>
          <w:szCs w:val="24"/>
        </w:rPr>
        <w:t xml:space="preserve">Homelessness continues to be an issue in Sedgwick County and across the state.  Representative Leah Howell is requesting the </w:t>
      </w:r>
      <w:proofErr w:type="gramStart"/>
      <w:r w:rsidR="008D20F0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FE137B">
        <w:rPr>
          <w:rFonts w:ascii="Times New Roman" w:hAnsi="Times New Roman" w:cs="Times New Roman"/>
          <w:sz w:val="24"/>
          <w:szCs w:val="24"/>
        </w:rPr>
        <w:t xml:space="preserve"> to</w:t>
      </w:r>
      <w:r w:rsidR="008D20F0">
        <w:rPr>
          <w:rFonts w:ascii="Times New Roman" w:hAnsi="Times New Roman" w:cs="Times New Roman"/>
          <w:sz w:val="24"/>
          <w:szCs w:val="24"/>
        </w:rPr>
        <w:t xml:space="preserve"> be included in a letter of support asking Governor Laura Kelly to put $50 million in her budget for homeless infrastructure.  </w:t>
      </w:r>
      <w:r w:rsidR="00FE137B">
        <w:rPr>
          <w:rFonts w:ascii="Times New Roman" w:hAnsi="Times New Roman" w:cs="Times New Roman"/>
          <w:sz w:val="24"/>
          <w:szCs w:val="24"/>
        </w:rPr>
        <w:t xml:space="preserve">The request </w:t>
      </w:r>
      <w:proofErr w:type="gramStart"/>
      <w:r w:rsidR="00FE137B">
        <w:rPr>
          <w:rFonts w:ascii="Times New Roman" w:hAnsi="Times New Roman" w:cs="Times New Roman"/>
          <w:sz w:val="24"/>
          <w:szCs w:val="24"/>
        </w:rPr>
        <w:t>is not asking</w:t>
      </w:r>
      <w:proofErr w:type="gramEnd"/>
      <w:r w:rsidR="00FE137B">
        <w:rPr>
          <w:rFonts w:ascii="Times New Roman" w:hAnsi="Times New Roman" w:cs="Times New Roman"/>
          <w:sz w:val="24"/>
          <w:szCs w:val="24"/>
        </w:rPr>
        <w:t xml:space="preserve"> for any financial contribution from the City of Mulvane.</w:t>
      </w:r>
    </w:p>
    <w:p w14:paraId="204BC79A" w14:textId="77777777" w:rsidR="00FE137B" w:rsidRDefault="00FE137B" w:rsidP="005551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AB23B6" w14:textId="132A3773" w:rsidR="00FE137B" w:rsidRDefault="00FE137B" w:rsidP="005551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Huntley, second by Cardwell for the City of Mulvane to support future</w:t>
      </w:r>
      <w:r w:rsidR="00736F36">
        <w:rPr>
          <w:rFonts w:ascii="Times New Roman" w:hAnsi="Times New Roman" w:cs="Times New Roman"/>
          <w:sz w:val="24"/>
          <w:szCs w:val="24"/>
        </w:rPr>
        <w:t xml:space="preserve"> State or Federal</w:t>
      </w:r>
      <w:r>
        <w:rPr>
          <w:rFonts w:ascii="Times New Roman" w:hAnsi="Times New Roman" w:cs="Times New Roman"/>
          <w:sz w:val="24"/>
          <w:szCs w:val="24"/>
        </w:rPr>
        <w:t xml:space="preserve"> grant funding for homeless infrastructure.  </w:t>
      </w:r>
    </w:p>
    <w:p w14:paraId="40C3B3FA" w14:textId="6E693206" w:rsidR="00FE137B" w:rsidRDefault="00FE137B" w:rsidP="005551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approved unanimously.</w:t>
      </w:r>
    </w:p>
    <w:p w14:paraId="79AA61B4" w14:textId="77777777" w:rsidR="00EC133C" w:rsidRDefault="00EC133C" w:rsidP="006A34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44EA97" w14:textId="7EAAA8F3" w:rsidR="00545250" w:rsidRDefault="00732058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City Attorney:</w:t>
      </w:r>
      <w:r w:rsidR="006F47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7226E7" w14:textId="47EF61D5" w:rsidR="00AD6714" w:rsidRDefault="00AD6714" w:rsidP="003E78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Update on the S</w:t>
      </w:r>
      <w:r w:rsidR="00745774">
        <w:rPr>
          <w:rFonts w:ascii="Times New Roman" w:hAnsi="Times New Roman" w:cs="Times New Roman"/>
          <w:sz w:val="24"/>
          <w:szCs w:val="24"/>
          <w:u w:val="single"/>
        </w:rPr>
        <w:t>ale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 Quad Co.</w:t>
      </w:r>
      <w:r>
        <w:rPr>
          <w:rFonts w:ascii="Times New Roman" w:hAnsi="Times New Roman" w:cs="Times New Roman"/>
          <w:sz w:val="24"/>
          <w:szCs w:val="24"/>
        </w:rPr>
        <w:t xml:space="preserve"> - City Attorney, J. T. Klaus, gave the council an update on making </w:t>
      </w:r>
      <w:r w:rsidR="003E78A6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application to prepay</w:t>
      </w:r>
      <w:r w:rsidR="00BB3BE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BD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oan for Quad Co.  There have been many obstacles.  A copy of the original loan document from 1980 is needed</w:t>
      </w:r>
      <w:r w:rsidR="00823F67">
        <w:rPr>
          <w:rFonts w:ascii="Times New Roman" w:hAnsi="Times New Roman" w:cs="Times New Roman"/>
          <w:sz w:val="24"/>
          <w:szCs w:val="24"/>
        </w:rPr>
        <w:t xml:space="preserve"> along with numerous certifications.</w:t>
      </w:r>
      <w:r>
        <w:rPr>
          <w:rFonts w:ascii="Times New Roman" w:hAnsi="Times New Roman" w:cs="Times New Roman"/>
          <w:sz w:val="24"/>
          <w:szCs w:val="24"/>
        </w:rPr>
        <w:t xml:space="preserve">  Klaus explained the process would take 180 days to complete, and </w:t>
      </w:r>
      <w:r w:rsidR="00823F67">
        <w:rPr>
          <w:rFonts w:ascii="Times New Roman" w:hAnsi="Times New Roman" w:cs="Times New Roman"/>
          <w:sz w:val="24"/>
          <w:szCs w:val="24"/>
        </w:rPr>
        <w:t xml:space="preserve">the lease for </w:t>
      </w:r>
      <w:r>
        <w:rPr>
          <w:rFonts w:ascii="Times New Roman" w:hAnsi="Times New Roman" w:cs="Times New Roman"/>
          <w:sz w:val="24"/>
          <w:szCs w:val="24"/>
        </w:rPr>
        <w:t xml:space="preserve">any new tenants would need </w:t>
      </w:r>
      <w:r w:rsidR="00823F67">
        <w:rPr>
          <w:rFonts w:ascii="Times New Roman" w:hAnsi="Times New Roman" w:cs="Times New Roman"/>
          <w:sz w:val="24"/>
          <w:szCs w:val="24"/>
        </w:rPr>
        <w:t xml:space="preserve">to include notification </w:t>
      </w:r>
      <w:r>
        <w:rPr>
          <w:rFonts w:ascii="Times New Roman" w:hAnsi="Times New Roman" w:cs="Times New Roman"/>
          <w:sz w:val="24"/>
          <w:szCs w:val="24"/>
        </w:rPr>
        <w:t xml:space="preserve">explaining </w:t>
      </w:r>
      <w:r w:rsidR="00823F67">
        <w:rPr>
          <w:rFonts w:ascii="Times New Roman" w:hAnsi="Times New Roman" w:cs="Times New Roman"/>
          <w:sz w:val="24"/>
          <w:szCs w:val="24"/>
        </w:rPr>
        <w:t xml:space="preserve">we could be prepaying our </w:t>
      </w:r>
      <w:proofErr w:type="gramStart"/>
      <w:r w:rsidR="00823F67">
        <w:rPr>
          <w:rFonts w:ascii="Times New Roman" w:hAnsi="Times New Roman" w:cs="Times New Roman"/>
          <w:sz w:val="24"/>
          <w:szCs w:val="24"/>
        </w:rPr>
        <w:t>Federal</w:t>
      </w:r>
      <w:proofErr w:type="gramEnd"/>
      <w:r w:rsidR="00823F67">
        <w:rPr>
          <w:rFonts w:ascii="Times New Roman" w:hAnsi="Times New Roman" w:cs="Times New Roman"/>
          <w:sz w:val="24"/>
          <w:szCs w:val="24"/>
        </w:rPr>
        <w:t xml:space="preserve"> loan and after that time the rent could be raised to either a market rate rent or be asked to be removed from the project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78A6">
        <w:rPr>
          <w:rFonts w:ascii="Times New Roman" w:hAnsi="Times New Roman" w:cs="Times New Roman"/>
          <w:sz w:val="24"/>
          <w:szCs w:val="24"/>
        </w:rPr>
        <w:t xml:space="preserve"> It is preferable to get the documents completed by the end of the year, making the 180 days July 31, </w:t>
      </w:r>
      <w:proofErr w:type="gramStart"/>
      <w:r w:rsidR="003E78A6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3E78A6">
        <w:rPr>
          <w:rFonts w:ascii="Times New Roman" w:hAnsi="Times New Roman" w:cs="Times New Roman"/>
          <w:sz w:val="24"/>
          <w:szCs w:val="24"/>
        </w:rPr>
        <w:t xml:space="preserve"> for closing.</w:t>
      </w:r>
    </w:p>
    <w:p w14:paraId="508903FA" w14:textId="77777777" w:rsidR="00BD2B13" w:rsidRDefault="00BD2B13" w:rsidP="003E78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E722C1" w14:textId="4103F789" w:rsidR="00F911A8" w:rsidRDefault="00AD6714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Executive </w:t>
      </w:r>
      <w:r w:rsidRPr="00AD6714">
        <w:rPr>
          <w:rFonts w:ascii="Times New Roman" w:hAnsi="Times New Roman" w:cs="Times New Roman"/>
          <w:sz w:val="24"/>
          <w:szCs w:val="24"/>
          <w:u w:val="single"/>
        </w:rPr>
        <w:t>Session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911A8" w:rsidRPr="00AD6714">
        <w:rPr>
          <w:rFonts w:ascii="Times New Roman" w:hAnsi="Times New Roman" w:cs="Times New Roman"/>
          <w:sz w:val="24"/>
          <w:szCs w:val="24"/>
        </w:rPr>
        <w:t>City</w:t>
      </w:r>
      <w:r w:rsidR="00F911A8">
        <w:rPr>
          <w:rFonts w:ascii="Times New Roman" w:hAnsi="Times New Roman" w:cs="Times New Roman"/>
          <w:sz w:val="24"/>
          <w:szCs w:val="24"/>
        </w:rPr>
        <w:t xml:space="preserve"> Attorney, J.T. Klaus, requested an Executive Session to discuss matters involving non-elected personnel for a period of </w:t>
      </w:r>
      <w:r w:rsidR="00FE137B">
        <w:rPr>
          <w:rFonts w:ascii="Times New Roman" w:hAnsi="Times New Roman" w:cs="Times New Roman"/>
          <w:sz w:val="24"/>
          <w:szCs w:val="24"/>
        </w:rPr>
        <w:t>ten (10)</w:t>
      </w:r>
      <w:r w:rsidR="00F911A8">
        <w:rPr>
          <w:rFonts w:ascii="Times New Roman" w:hAnsi="Times New Roman" w:cs="Times New Roman"/>
          <w:sz w:val="24"/>
          <w:szCs w:val="24"/>
        </w:rPr>
        <w:t xml:space="preserve"> minutes.</w:t>
      </w:r>
    </w:p>
    <w:p w14:paraId="36B43B57" w14:textId="77777777" w:rsidR="00F911A8" w:rsidRDefault="00F911A8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BC59F4" w14:textId="46475D7B" w:rsidR="00F911A8" w:rsidRDefault="00F911A8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FE137B">
        <w:rPr>
          <w:rFonts w:ascii="Times New Roman" w:hAnsi="Times New Roman" w:cs="Times New Roman"/>
          <w:sz w:val="24"/>
          <w:szCs w:val="24"/>
        </w:rPr>
        <w:t>Allen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FE137B">
        <w:rPr>
          <w:rFonts w:ascii="Times New Roman" w:hAnsi="Times New Roman" w:cs="Times New Roman"/>
          <w:sz w:val="24"/>
          <w:szCs w:val="24"/>
        </w:rPr>
        <w:t>Huntley</w:t>
      </w:r>
      <w:r>
        <w:rPr>
          <w:rFonts w:ascii="Times New Roman" w:hAnsi="Times New Roman" w:cs="Times New Roman"/>
          <w:sz w:val="24"/>
          <w:szCs w:val="24"/>
        </w:rPr>
        <w:t xml:space="preserve"> to recess this meeting to an Executive Session for the purpose of discussing matters involving non-elected personnel pursuant to K.S.A. 75-4319(b)(1) for the purpose of discussing a personnel issue for a period not to exceed </w:t>
      </w:r>
      <w:r w:rsidR="00FE137B">
        <w:rPr>
          <w:rFonts w:ascii="Times New Roman" w:hAnsi="Times New Roman" w:cs="Times New Roman"/>
          <w:sz w:val="24"/>
          <w:szCs w:val="24"/>
        </w:rPr>
        <w:t xml:space="preserve">ten (10) </w:t>
      </w:r>
      <w:r>
        <w:rPr>
          <w:rFonts w:ascii="Times New Roman" w:hAnsi="Times New Roman" w:cs="Times New Roman"/>
          <w:sz w:val="24"/>
          <w:szCs w:val="24"/>
        </w:rPr>
        <w:t xml:space="preserve">minutes to include the Mayor, City Council, City Administrator, and City Attorney and to reconvene in open session at approximately </w:t>
      </w:r>
      <w:r w:rsidR="00FE137B">
        <w:rPr>
          <w:rFonts w:ascii="Times New Roman" w:hAnsi="Times New Roman" w:cs="Times New Roman"/>
          <w:sz w:val="24"/>
          <w:szCs w:val="24"/>
        </w:rPr>
        <w:t>8:45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42026E9" w14:textId="6BC11D1A" w:rsidR="00F911A8" w:rsidRDefault="00F911A8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approved unanimously at </w:t>
      </w:r>
      <w:r w:rsidR="00FE137B">
        <w:rPr>
          <w:rFonts w:ascii="Times New Roman" w:hAnsi="Times New Roman" w:cs="Times New Roman"/>
          <w:sz w:val="24"/>
          <w:szCs w:val="24"/>
        </w:rPr>
        <w:t>8:35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0B80126" w14:textId="77777777" w:rsidR="00F911A8" w:rsidRDefault="00F911A8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5AF7E2" w14:textId="4B29D3B0" w:rsidR="00F911A8" w:rsidRDefault="00F911A8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FE137B">
        <w:rPr>
          <w:rFonts w:ascii="Times New Roman" w:hAnsi="Times New Roman" w:cs="Times New Roman"/>
          <w:sz w:val="24"/>
          <w:szCs w:val="24"/>
        </w:rPr>
        <w:t>Mottola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FE137B">
        <w:rPr>
          <w:rFonts w:ascii="Times New Roman" w:hAnsi="Times New Roman" w:cs="Times New Roman"/>
          <w:sz w:val="24"/>
          <w:szCs w:val="24"/>
        </w:rPr>
        <w:t>Cardwell</w:t>
      </w:r>
      <w:r>
        <w:rPr>
          <w:rFonts w:ascii="Times New Roman" w:hAnsi="Times New Roman" w:cs="Times New Roman"/>
          <w:sz w:val="24"/>
          <w:szCs w:val="24"/>
        </w:rPr>
        <w:t xml:space="preserve"> to reconvene the regular meeting of the City Council.</w:t>
      </w:r>
    </w:p>
    <w:p w14:paraId="0E8048BB" w14:textId="580030A1" w:rsidR="00F911A8" w:rsidRDefault="00F911A8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approved unanimously</w:t>
      </w:r>
      <w:r w:rsidR="00FE137B">
        <w:rPr>
          <w:rFonts w:ascii="Times New Roman" w:hAnsi="Times New Roman" w:cs="Times New Roman"/>
          <w:sz w:val="24"/>
          <w:szCs w:val="24"/>
        </w:rPr>
        <w:t xml:space="preserve"> at 8:45 p.m.</w:t>
      </w:r>
    </w:p>
    <w:p w14:paraId="117E2BC1" w14:textId="77777777" w:rsidR="00F911A8" w:rsidRDefault="00F911A8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12E99C" w14:textId="6198C702" w:rsidR="00FE137B" w:rsidRDefault="00F911A8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Steadman advised that no decisions were made during the Executive Session.  </w:t>
      </w:r>
    </w:p>
    <w:p w14:paraId="49AB7F7B" w14:textId="77777777" w:rsidR="00FE137B" w:rsidRDefault="00FE137B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7D63FC" w14:textId="335BC52A" w:rsidR="00FE137B" w:rsidRDefault="00FE137B" w:rsidP="006A34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Attorney, J. T. Klaus, asked for clarification o</w:t>
      </w:r>
      <w:r w:rsidR="00DE4B5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Item #5 </w:t>
      </w:r>
      <w:r w:rsidR="00DE4B5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Consent Agenda.  </w:t>
      </w:r>
      <w:r w:rsidR="006846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 w:rsidR="006846EE">
        <w:rPr>
          <w:rFonts w:ascii="Times New Roman" w:hAnsi="Times New Roman" w:cs="Times New Roman"/>
          <w:sz w:val="24"/>
          <w:szCs w:val="24"/>
        </w:rPr>
        <w:t>is is for r</w:t>
      </w:r>
      <w:r>
        <w:rPr>
          <w:rFonts w:ascii="Times New Roman" w:hAnsi="Times New Roman" w:cs="Times New Roman"/>
          <w:sz w:val="24"/>
          <w:szCs w:val="24"/>
        </w:rPr>
        <w:t>e</w:t>
      </w:r>
      <w:r w:rsidR="006846EE">
        <w:rPr>
          <w:rFonts w:ascii="Times New Roman" w:hAnsi="Times New Roman" w:cs="Times New Roman"/>
          <w:sz w:val="24"/>
          <w:szCs w:val="24"/>
        </w:rPr>
        <w:t>pairs to the</w:t>
      </w:r>
      <w:r>
        <w:rPr>
          <w:rFonts w:ascii="Times New Roman" w:hAnsi="Times New Roman" w:cs="Times New Roman"/>
          <w:sz w:val="24"/>
          <w:szCs w:val="24"/>
        </w:rPr>
        <w:t xml:space="preserve"> Rock Rd. Bridge Abutment Joint due to damage</w:t>
      </w:r>
      <w:r w:rsidR="006846EE">
        <w:rPr>
          <w:rFonts w:ascii="Times New Roman" w:hAnsi="Times New Roman" w:cs="Times New Roman"/>
          <w:sz w:val="24"/>
          <w:szCs w:val="24"/>
        </w:rPr>
        <w:t xml:space="preserve"> that occurred during</w:t>
      </w:r>
      <w:r>
        <w:rPr>
          <w:rFonts w:ascii="Times New Roman" w:hAnsi="Times New Roman" w:cs="Times New Roman"/>
          <w:sz w:val="24"/>
          <w:szCs w:val="24"/>
        </w:rPr>
        <w:t xml:space="preserve"> the November 25</w:t>
      </w:r>
      <w:r w:rsidRPr="00FE13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snowstorm.</w:t>
      </w:r>
    </w:p>
    <w:p w14:paraId="1E2C196C" w14:textId="77777777" w:rsidR="00FE137B" w:rsidRDefault="00FE137B" w:rsidP="00DA154B">
      <w:pPr>
        <w:pStyle w:val="NoSpacing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70785A" w14:textId="62101615" w:rsidR="00DA154B" w:rsidRDefault="00652F07" w:rsidP="00DA154B">
      <w:pPr>
        <w:pStyle w:val="NoSpacing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 ITEMS</w:t>
      </w:r>
      <w:r w:rsidR="006F475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3324B3" w14:textId="2A411A78" w:rsidR="00652F07" w:rsidRDefault="00A4308A" w:rsidP="00DA1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6A34AA">
        <w:rPr>
          <w:rFonts w:ascii="Times New Roman" w:hAnsi="Times New Roman" w:cs="Times New Roman"/>
          <w:sz w:val="24"/>
          <w:szCs w:val="24"/>
        </w:rPr>
        <w:t xml:space="preserve"> </w:t>
      </w:r>
      <w:r w:rsidR="008C4B12">
        <w:rPr>
          <w:rFonts w:ascii="Times New Roman" w:hAnsi="Times New Roman" w:cs="Times New Roman"/>
          <w:sz w:val="24"/>
          <w:szCs w:val="24"/>
        </w:rPr>
        <w:softHyphen/>
      </w:r>
      <w:r w:rsidR="008C4B12">
        <w:rPr>
          <w:rFonts w:ascii="Times New Roman" w:hAnsi="Times New Roman" w:cs="Times New Roman"/>
          <w:sz w:val="24"/>
          <w:szCs w:val="24"/>
        </w:rPr>
        <w:softHyphen/>
      </w:r>
      <w:r w:rsidR="008C4B12">
        <w:rPr>
          <w:rFonts w:ascii="Times New Roman" w:hAnsi="Times New Roman" w:cs="Times New Roman"/>
          <w:sz w:val="24"/>
          <w:szCs w:val="24"/>
        </w:rPr>
        <w:softHyphen/>
      </w:r>
      <w:r w:rsidR="009163BE">
        <w:rPr>
          <w:rFonts w:ascii="Times New Roman" w:hAnsi="Times New Roman" w:cs="Times New Roman"/>
          <w:sz w:val="24"/>
          <w:szCs w:val="24"/>
        </w:rPr>
        <w:t>Mottola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9163BE">
        <w:rPr>
          <w:rFonts w:ascii="Times New Roman" w:hAnsi="Times New Roman" w:cs="Times New Roman"/>
          <w:sz w:val="24"/>
          <w:szCs w:val="24"/>
        </w:rPr>
        <w:t>Westfall</w:t>
      </w:r>
      <w:r>
        <w:rPr>
          <w:rFonts w:ascii="Times New Roman" w:hAnsi="Times New Roman" w:cs="Times New Roman"/>
          <w:sz w:val="24"/>
          <w:szCs w:val="24"/>
        </w:rPr>
        <w:t xml:space="preserve"> to approve consent agenda items 1-</w:t>
      </w:r>
      <w:r w:rsidR="00F911A8">
        <w:rPr>
          <w:rFonts w:ascii="Times New Roman" w:hAnsi="Times New Roman" w:cs="Times New Roman"/>
          <w:sz w:val="24"/>
          <w:szCs w:val="24"/>
        </w:rPr>
        <w:t>7</w:t>
      </w:r>
      <w:r w:rsidR="00CB21B4">
        <w:rPr>
          <w:rFonts w:ascii="Times New Roman" w:hAnsi="Times New Roman" w:cs="Times New Roman"/>
          <w:sz w:val="24"/>
          <w:szCs w:val="24"/>
        </w:rPr>
        <w:t>.</w:t>
      </w:r>
    </w:p>
    <w:p w14:paraId="6ACA80FB" w14:textId="7FCD9E1A" w:rsidR="00CB21B4" w:rsidRDefault="008C4B12" w:rsidP="008C4B1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8C4B12">
        <w:rPr>
          <w:rFonts w:ascii="Times New Roman" w:hAnsi="Times New Roman" w:cs="Times New Roman"/>
          <w:sz w:val="24"/>
          <w:szCs w:val="24"/>
        </w:rPr>
        <w:t xml:space="preserve">1.  </w:t>
      </w:r>
      <w:r w:rsidR="00F911A8">
        <w:rPr>
          <w:rFonts w:ascii="Times New Roman" w:hAnsi="Times New Roman" w:cs="Times New Roman"/>
          <w:sz w:val="24"/>
          <w:szCs w:val="24"/>
        </w:rPr>
        <w:t>Payroll dated 12/8/23 - $253,428.32</w:t>
      </w:r>
    </w:p>
    <w:p w14:paraId="78C5C36A" w14:textId="3D523EB1" w:rsidR="00F911A8" w:rsidRDefault="00F911A8" w:rsidP="008C4B1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Warrant Register for November - $1,571,614.06</w:t>
      </w:r>
    </w:p>
    <w:p w14:paraId="6F634B79" w14:textId="45B4688F" w:rsidR="00F911A8" w:rsidRDefault="00F911A8" w:rsidP="008C4B1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Excelsior Blower Systems – Blower for WWTP - $10,560.20</w:t>
      </w:r>
    </w:p>
    <w:p w14:paraId="0DDEE95B" w14:textId="686BDF77" w:rsidR="00F911A8" w:rsidRDefault="00F911A8" w:rsidP="008C4B1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Purchase of Sodium Hydroxide and Ferric Chloride from Brenntag - $25,700.00</w:t>
      </w:r>
    </w:p>
    <w:p w14:paraId="086F6114" w14:textId="2758DA65" w:rsidR="00F911A8" w:rsidRDefault="00F911A8" w:rsidP="008C4B1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Repairs to Rock Rd. Bridge Abutment Joint – Dondlinger Construction - $34,850.00</w:t>
      </w:r>
    </w:p>
    <w:p w14:paraId="3DD3B251" w14:textId="1DAD7D77" w:rsidR="00F911A8" w:rsidRDefault="00F911A8" w:rsidP="008C4B1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Purchase of Electrical Supplies from Stanion Wholesale - $29,620.08</w:t>
      </w:r>
    </w:p>
    <w:p w14:paraId="23489A6B" w14:textId="1F45E26D" w:rsidR="00F911A8" w:rsidRPr="00A4308A" w:rsidRDefault="00F911A8" w:rsidP="008C4B1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Purchase of Electrical Supplies from Wesco - $47,441.63 &amp; $15,578.21</w:t>
      </w:r>
    </w:p>
    <w:p w14:paraId="3E9A3BF1" w14:textId="54277451" w:rsidR="00222A43" w:rsidRDefault="00A4308A" w:rsidP="00DA1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approved unanimously.</w:t>
      </w:r>
    </w:p>
    <w:p w14:paraId="08A63799" w14:textId="77777777" w:rsidR="00A4308A" w:rsidRPr="00A4308A" w:rsidRDefault="00A4308A" w:rsidP="00776D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61395F" w14:textId="165C5B79" w:rsidR="00652F07" w:rsidRDefault="00222A43" w:rsidP="00776DF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ANNOUNCEMENTS, MEETING, AND NEXT AGENDA ITEMS:</w:t>
      </w:r>
    </w:p>
    <w:p w14:paraId="6E9C1D7D" w14:textId="56F88AAF" w:rsidR="00331077" w:rsidRPr="00A4308A" w:rsidRDefault="00A4308A" w:rsidP="00776D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City Council Meeting </w:t>
      </w:r>
      <w:r w:rsidR="008C4B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F0">
        <w:rPr>
          <w:rFonts w:ascii="Times New Roman" w:hAnsi="Times New Roman" w:cs="Times New Roman"/>
          <w:sz w:val="24"/>
          <w:szCs w:val="24"/>
        </w:rPr>
        <w:t>Wednesday</w:t>
      </w:r>
      <w:r w:rsidR="008C4B12">
        <w:rPr>
          <w:rFonts w:ascii="Times New Roman" w:hAnsi="Times New Roman" w:cs="Times New Roman"/>
          <w:sz w:val="24"/>
          <w:szCs w:val="24"/>
        </w:rPr>
        <w:t xml:space="preserve">, </w:t>
      </w:r>
      <w:r w:rsidR="00C72BF0">
        <w:rPr>
          <w:rFonts w:ascii="Times New Roman" w:hAnsi="Times New Roman" w:cs="Times New Roman"/>
          <w:sz w:val="24"/>
          <w:szCs w:val="24"/>
        </w:rPr>
        <w:t xml:space="preserve">January 3, </w:t>
      </w:r>
      <w:r w:rsidR="00C736F4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at 7:30 p.m.</w:t>
      </w:r>
    </w:p>
    <w:p w14:paraId="71D93827" w14:textId="354C13F9" w:rsidR="00652F07" w:rsidRDefault="00652F07" w:rsidP="00776DF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A70F33" w14:textId="7907C397" w:rsidR="00652F07" w:rsidRDefault="00652F07" w:rsidP="00776DF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ADJOURNMENT:</w:t>
      </w:r>
    </w:p>
    <w:p w14:paraId="556B6825" w14:textId="5328A96A" w:rsidR="00A4308A" w:rsidRDefault="00A4308A" w:rsidP="00776D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C72BF0">
        <w:rPr>
          <w:rFonts w:ascii="Times New Roman" w:hAnsi="Times New Roman" w:cs="Times New Roman"/>
          <w:sz w:val="24"/>
          <w:szCs w:val="24"/>
        </w:rPr>
        <w:t xml:space="preserve"> </w:t>
      </w:r>
      <w:r w:rsidR="009163BE">
        <w:rPr>
          <w:rFonts w:ascii="Times New Roman" w:hAnsi="Times New Roman" w:cs="Times New Roman"/>
          <w:sz w:val="24"/>
          <w:szCs w:val="24"/>
        </w:rPr>
        <w:t>Allen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9163BE">
        <w:rPr>
          <w:rFonts w:ascii="Times New Roman" w:hAnsi="Times New Roman" w:cs="Times New Roman"/>
          <w:sz w:val="24"/>
          <w:szCs w:val="24"/>
        </w:rPr>
        <w:t>Huntley</w:t>
      </w:r>
      <w:r>
        <w:rPr>
          <w:rFonts w:ascii="Times New Roman" w:hAnsi="Times New Roman" w:cs="Times New Roman"/>
          <w:sz w:val="24"/>
          <w:szCs w:val="24"/>
        </w:rPr>
        <w:t xml:space="preserve"> to adjourn the regular meeting of the Mulvane City Council.</w:t>
      </w:r>
    </w:p>
    <w:p w14:paraId="637EE217" w14:textId="3BC844E2" w:rsidR="00A4308A" w:rsidRDefault="00A4308A" w:rsidP="00776D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approved unanimously at </w:t>
      </w:r>
      <w:r w:rsidR="009163BE">
        <w:rPr>
          <w:rFonts w:ascii="Times New Roman" w:hAnsi="Times New Roman" w:cs="Times New Roman"/>
          <w:sz w:val="24"/>
          <w:szCs w:val="24"/>
        </w:rPr>
        <w:t>8:47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2869EA7" w14:textId="2029446F" w:rsidR="00A4308A" w:rsidRDefault="00A4308A" w:rsidP="00776D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3319AF" w14:textId="456D33BA" w:rsidR="00A4308A" w:rsidRDefault="00A4308A" w:rsidP="00776D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792D85" w14:textId="6F1D0174" w:rsidR="00E52315" w:rsidRPr="004E4694" w:rsidRDefault="004E4694" w:rsidP="00776DFA">
      <w:pPr>
        <w:pStyle w:val="NoSpacing"/>
        <w:jc w:val="both"/>
        <w:rPr>
          <w:rFonts w:ascii="Lucida Handwriting" w:hAnsi="Lucida Handwriting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Lucida Handwriting" w:hAnsi="Lucida Handwriting" w:cs="Times New Roman"/>
          <w:color w:val="4F81BD" w:themeColor="accent1"/>
          <w:sz w:val="24"/>
          <w:szCs w:val="24"/>
        </w:rPr>
        <w:t>Debra M. Parker</w:t>
      </w:r>
    </w:p>
    <w:p w14:paraId="048C7CA8" w14:textId="1C96ED8F" w:rsidR="00A4308A" w:rsidRDefault="00A4308A" w:rsidP="0073205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65244716" w14:textId="5B310040" w:rsidR="00A4308A" w:rsidRDefault="00A4308A" w:rsidP="0073205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Minutes by:</w:t>
      </w:r>
    </w:p>
    <w:p w14:paraId="53B16FFD" w14:textId="2784792C" w:rsidR="00A4308A" w:rsidRPr="00A4308A" w:rsidRDefault="00A4308A" w:rsidP="0073205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Debra M. Parker, City Clerk</w:t>
      </w:r>
    </w:p>
    <w:sectPr w:rsidR="00A4308A" w:rsidRPr="00A4308A" w:rsidSect="0016274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2E2"/>
    <w:multiLevelType w:val="hybridMultilevel"/>
    <w:tmpl w:val="7F4E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33A"/>
    <w:multiLevelType w:val="hybridMultilevel"/>
    <w:tmpl w:val="2E12E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05001"/>
    <w:multiLevelType w:val="hybridMultilevel"/>
    <w:tmpl w:val="4F026434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E12D4"/>
    <w:multiLevelType w:val="hybridMultilevel"/>
    <w:tmpl w:val="6AA2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41CCB"/>
    <w:multiLevelType w:val="hybridMultilevel"/>
    <w:tmpl w:val="D8AE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696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505541">
    <w:abstractNumId w:val="0"/>
  </w:num>
  <w:num w:numId="3" w16cid:durableId="238253227">
    <w:abstractNumId w:val="1"/>
  </w:num>
  <w:num w:numId="4" w16cid:durableId="677272749">
    <w:abstractNumId w:val="3"/>
  </w:num>
  <w:num w:numId="5" w16cid:durableId="41053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A8"/>
    <w:rsid w:val="000154E4"/>
    <w:rsid w:val="000258A0"/>
    <w:rsid w:val="00035111"/>
    <w:rsid w:val="00035158"/>
    <w:rsid w:val="00047698"/>
    <w:rsid w:val="00062A77"/>
    <w:rsid w:val="00077F49"/>
    <w:rsid w:val="000A2073"/>
    <w:rsid w:val="000A6833"/>
    <w:rsid w:val="000B19A6"/>
    <w:rsid w:val="000C12B2"/>
    <w:rsid w:val="000C167B"/>
    <w:rsid w:val="000C410A"/>
    <w:rsid w:val="000D5130"/>
    <w:rsid w:val="000D7F6D"/>
    <w:rsid w:val="000F4863"/>
    <w:rsid w:val="00103ADE"/>
    <w:rsid w:val="00104A9C"/>
    <w:rsid w:val="001112D9"/>
    <w:rsid w:val="0011498D"/>
    <w:rsid w:val="00117FC8"/>
    <w:rsid w:val="00134D69"/>
    <w:rsid w:val="001454D5"/>
    <w:rsid w:val="00146B9E"/>
    <w:rsid w:val="0015465A"/>
    <w:rsid w:val="00161701"/>
    <w:rsid w:val="00161A53"/>
    <w:rsid w:val="00161CA1"/>
    <w:rsid w:val="00162741"/>
    <w:rsid w:val="00164E9E"/>
    <w:rsid w:val="00172F3E"/>
    <w:rsid w:val="00174979"/>
    <w:rsid w:val="00187C43"/>
    <w:rsid w:val="001943C1"/>
    <w:rsid w:val="001B2005"/>
    <w:rsid w:val="001B42A0"/>
    <w:rsid w:val="001C6D3E"/>
    <w:rsid w:val="001D39AD"/>
    <w:rsid w:val="001E042C"/>
    <w:rsid w:val="001F2018"/>
    <w:rsid w:val="001F4E92"/>
    <w:rsid w:val="001F5C23"/>
    <w:rsid w:val="00202B65"/>
    <w:rsid w:val="00207FDD"/>
    <w:rsid w:val="00211539"/>
    <w:rsid w:val="00214FA8"/>
    <w:rsid w:val="002167B4"/>
    <w:rsid w:val="00221DD1"/>
    <w:rsid w:val="00222A43"/>
    <w:rsid w:val="00225564"/>
    <w:rsid w:val="00232A82"/>
    <w:rsid w:val="00234194"/>
    <w:rsid w:val="00244987"/>
    <w:rsid w:val="00260939"/>
    <w:rsid w:val="002621C4"/>
    <w:rsid w:val="00271D1F"/>
    <w:rsid w:val="00281FA7"/>
    <w:rsid w:val="002A4F84"/>
    <w:rsid w:val="002C45CF"/>
    <w:rsid w:val="002C5EAF"/>
    <w:rsid w:val="002C727F"/>
    <w:rsid w:val="002D4DD6"/>
    <w:rsid w:val="002E1990"/>
    <w:rsid w:val="002E493A"/>
    <w:rsid w:val="002E6740"/>
    <w:rsid w:val="002F15F5"/>
    <w:rsid w:val="002F2935"/>
    <w:rsid w:val="002F3799"/>
    <w:rsid w:val="003017EF"/>
    <w:rsid w:val="0030237A"/>
    <w:rsid w:val="00331077"/>
    <w:rsid w:val="003354B6"/>
    <w:rsid w:val="00352785"/>
    <w:rsid w:val="0035748C"/>
    <w:rsid w:val="003614A5"/>
    <w:rsid w:val="00362280"/>
    <w:rsid w:val="0036771C"/>
    <w:rsid w:val="00374718"/>
    <w:rsid w:val="00375D64"/>
    <w:rsid w:val="00380284"/>
    <w:rsid w:val="003803F3"/>
    <w:rsid w:val="003955CB"/>
    <w:rsid w:val="003B092A"/>
    <w:rsid w:val="003C0EFA"/>
    <w:rsid w:val="003E4058"/>
    <w:rsid w:val="003E6A93"/>
    <w:rsid w:val="003E78A6"/>
    <w:rsid w:val="003E7D4E"/>
    <w:rsid w:val="003E7EE0"/>
    <w:rsid w:val="003F1734"/>
    <w:rsid w:val="00400C76"/>
    <w:rsid w:val="00402E41"/>
    <w:rsid w:val="0041491B"/>
    <w:rsid w:val="004176D8"/>
    <w:rsid w:val="00420DC4"/>
    <w:rsid w:val="00433A65"/>
    <w:rsid w:val="00440341"/>
    <w:rsid w:val="004406A8"/>
    <w:rsid w:val="0045224F"/>
    <w:rsid w:val="00466C47"/>
    <w:rsid w:val="00467276"/>
    <w:rsid w:val="0047458C"/>
    <w:rsid w:val="00491167"/>
    <w:rsid w:val="00496119"/>
    <w:rsid w:val="004A5A56"/>
    <w:rsid w:val="004A6D0F"/>
    <w:rsid w:val="004C6229"/>
    <w:rsid w:val="004E0E09"/>
    <w:rsid w:val="004E421B"/>
    <w:rsid w:val="004E4694"/>
    <w:rsid w:val="004E7BD5"/>
    <w:rsid w:val="004F0811"/>
    <w:rsid w:val="00517B66"/>
    <w:rsid w:val="005340A5"/>
    <w:rsid w:val="00545250"/>
    <w:rsid w:val="00545F4B"/>
    <w:rsid w:val="005551E0"/>
    <w:rsid w:val="00556F7A"/>
    <w:rsid w:val="00562C60"/>
    <w:rsid w:val="00564ACF"/>
    <w:rsid w:val="005776B1"/>
    <w:rsid w:val="005811E4"/>
    <w:rsid w:val="005941B0"/>
    <w:rsid w:val="005944B4"/>
    <w:rsid w:val="005A08E9"/>
    <w:rsid w:val="005A5BD2"/>
    <w:rsid w:val="005C39FF"/>
    <w:rsid w:val="005E37EA"/>
    <w:rsid w:val="005E42B6"/>
    <w:rsid w:val="005F0683"/>
    <w:rsid w:val="005F28B9"/>
    <w:rsid w:val="00624BB7"/>
    <w:rsid w:val="00632309"/>
    <w:rsid w:val="00640ECB"/>
    <w:rsid w:val="00644759"/>
    <w:rsid w:val="00652F07"/>
    <w:rsid w:val="00655153"/>
    <w:rsid w:val="00660D13"/>
    <w:rsid w:val="00672042"/>
    <w:rsid w:val="00673587"/>
    <w:rsid w:val="00673E1A"/>
    <w:rsid w:val="00675E43"/>
    <w:rsid w:val="00677AC0"/>
    <w:rsid w:val="00680823"/>
    <w:rsid w:val="00681060"/>
    <w:rsid w:val="00681AEC"/>
    <w:rsid w:val="006846EE"/>
    <w:rsid w:val="0068495C"/>
    <w:rsid w:val="0069349D"/>
    <w:rsid w:val="006970F7"/>
    <w:rsid w:val="006A34AA"/>
    <w:rsid w:val="006C24DD"/>
    <w:rsid w:val="006C51AF"/>
    <w:rsid w:val="006E3219"/>
    <w:rsid w:val="006F3B20"/>
    <w:rsid w:val="006F4585"/>
    <w:rsid w:val="006F475F"/>
    <w:rsid w:val="006F6AC4"/>
    <w:rsid w:val="00705915"/>
    <w:rsid w:val="00717E8E"/>
    <w:rsid w:val="0072472A"/>
    <w:rsid w:val="00731CB2"/>
    <w:rsid w:val="00732058"/>
    <w:rsid w:val="00732143"/>
    <w:rsid w:val="00734EAE"/>
    <w:rsid w:val="00736F36"/>
    <w:rsid w:val="00745774"/>
    <w:rsid w:val="00754CFE"/>
    <w:rsid w:val="00760163"/>
    <w:rsid w:val="0076293E"/>
    <w:rsid w:val="0076560B"/>
    <w:rsid w:val="00774C46"/>
    <w:rsid w:val="00776DFA"/>
    <w:rsid w:val="00782B44"/>
    <w:rsid w:val="0079410F"/>
    <w:rsid w:val="007A2A6C"/>
    <w:rsid w:val="007C0CC3"/>
    <w:rsid w:val="007C38AB"/>
    <w:rsid w:val="007C7429"/>
    <w:rsid w:val="007E351A"/>
    <w:rsid w:val="008127BA"/>
    <w:rsid w:val="00817E47"/>
    <w:rsid w:val="00823F67"/>
    <w:rsid w:val="00832807"/>
    <w:rsid w:val="00832FF9"/>
    <w:rsid w:val="008350D8"/>
    <w:rsid w:val="008430BE"/>
    <w:rsid w:val="0089080B"/>
    <w:rsid w:val="00894727"/>
    <w:rsid w:val="008957A9"/>
    <w:rsid w:val="008B1111"/>
    <w:rsid w:val="008B310B"/>
    <w:rsid w:val="008C4B12"/>
    <w:rsid w:val="008D020B"/>
    <w:rsid w:val="008D20F0"/>
    <w:rsid w:val="008E0885"/>
    <w:rsid w:val="008E6D1C"/>
    <w:rsid w:val="008F39F8"/>
    <w:rsid w:val="008F6396"/>
    <w:rsid w:val="00902519"/>
    <w:rsid w:val="00903055"/>
    <w:rsid w:val="00903F73"/>
    <w:rsid w:val="009053DA"/>
    <w:rsid w:val="00912702"/>
    <w:rsid w:val="009163BE"/>
    <w:rsid w:val="00917525"/>
    <w:rsid w:val="00926862"/>
    <w:rsid w:val="00931CA3"/>
    <w:rsid w:val="00944EB2"/>
    <w:rsid w:val="0094697D"/>
    <w:rsid w:val="00951399"/>
    <w:rsid w:val="0095146E"/>
    <w:rsid w:val="00952C4A"/>
    <w:rsid w:val="00952C84"/>
    <w:rsid w:val="009858B2"/>
    <w:rsid w:val="009A1893"/>
    <w:rsid w:val="009A3D96"/>
    <w:rsid w:val="009A440E"/>
    <w:rsid w:val="009B6078"/>
    <w:rsid w:val="009C259E"/>
    <w:rsid w:val="009C4372"/>
    <w:rsid w:val="009C74E5"/>
    <w:rsid w:val="009D71F6"/>
    <w:rsid w:val="009E2262"/>
    <w:rsid w:val="009E6CF1"/>
    <w:rsid w:val="009E7BD5"/>
    <w:rsid w:val="009F4244"/>
    <w:rsid w:val="00A010E9"/>
    <w:rsid w:val="00A027E6"/>
    <w:rsid w:val="00A04A1A"/>
    <w:rsid w:val="00A07DC7"/>
    <w:rsid w:val="00A16CDE"/>
    <w:rsid w:val="00A21888"/>
    <w:rsid w:val="00A2704A"/>
    <w:rsid w:val="00A27BFA"/>
    <w:rsid w:val="00A27F90"/>
    <w:rsid w:val="00A30E20"/>
    <w:rsid w:val="00A32C81"/>
    <w:rsid w:val="00A40617"/>
    <w:rsid w:val="00A4308A"/>
    <w:rsid w:val="00A4356A"/>
    <w:rsid w:val="00A60820"/>
    <w:rsid w:val="00A61385"/>
    <w:rsid w:val="00A81D6B"/>
    <w:rsid w:val="00A94073"/>
    <w:rsid w:val="00AA5C03"/>
    <w:rsid w:val="00AA73D2"/>
    <w:rsid w:val="00AB125F"/>
    <w:rsid w:val="00AB3176"/>
    <w:rsid w:val="00AB6C88"/>
    <w:rsid w:val="00AD26FD"/>
    <w:rsid w:val="00AD60CD"/>
    <w:rsid w:val="00AD6714"/>
    <w:rsid w:val="00AD7008"/>
    <w:rsid w:val="00AE3B7B"/>
    <w:rsid w:val="00AF1AE7"/>
    <w:rsid w:val="00AF3C8E"/>
    <w:rsid w:val="00B249CF"/>
    <w:rsid w:val="00B60CCA"/>
    <w:rsid w:val="00B65FD2"/>
    <w:rsid w:val="00B76E43"/>
    <w:rsid w:val="00B94BFB"/>
    <w:rsid w:val="00BB3BEE"/>
    <w:rsid w:val="00BB4CC7"/>
    <w:rsid w:val="00BC7935"/>
    <w:rsid w:val="00BD22A7"/>
    <w:rsid w:val="00BD2B13"/>
    <w:rsid w:val="00BD2BAF"/>
    <w:rsid w:val="00BD36D9"/>
    <w:rsid w:val="00BE7200"/>
    <w:rsid w:val="00BF444B"/>
    <w:rsid w:val="00BF6FBF"/>
    <w:rsid w:val="00C01E72"/>
    <w:rsid w:val="00C022DF"/>
    <w:rsid w:val="00C10F4F"/>
    <w:rsid w:val="00C10F68"/>
    <w:rsid w:val="00C13009"/>
    <w:rsid w:val="00C1344F"/>
    <w:rsid w:val="00C206B5"/>
    <w:rsid w:val="00C22F6E"/>
    <w:rsid w:val="00C31D41"/>
    <w:rsid w:val="00C40656"/>
    <w:rsid w:val="00C43BC4"/>
    <w:rsid w:val="00C45835"/>
    <w:rsid w:val="00C465B1"/>
    <w:rsid w:val="00C472D2"/>
    <w:rsid w:val="00C5387E"/>
    <w:rsid w:val="00C57F57"/>
    <w:rsid w:val="00C66DEB"/>
    <w:rsid w:val="00C72BF0"/>
    <w:rsid w:val="00C736F4"/>
    <w:rsid w:val="00C80C95"/>
    <w:rsid w:val="00C85A24"/>
    <w:rsid w:val="00C90260"/>
    <w:rsid w:val="00C93229"/>
    <w:rsid w:val="00CA76CF"/>
    <w:rsid w:val="00CA7BA3"/>
    <w:rsid w:val="00CA7BDE"/>
    <w:rsid w:val="00CB21B4"/>
    <w:rsid w:val="00CB25CC"/>
    <w:rsid w:val="00CB6B5C"/>
    <w:rsid w:val="00CB780D"/>
    <w:rsid w:val="00CC71F6"/>
    <w:rsid w:val="00CD2F23"/>
    <w:rsid w:val="00CD6417"/>
    <w:rsid w:val="00CE7073"/>
    <w:rsid w:val="00CF6099"/>
    <w:rsid w:val="00CF7493"/>
    <w:rsid w:val="00D00FA1"/>
    <w:rsid w:val="00D03676"/>
    <w:rsid w:val="00D0641C"/>
    <w:rsid w:val="00D11819"/>
    <w:rsid w:val="00D1229F"/>
    <w:rsid w:val="00D129B1"/>
    <w:rsid w:val="00D1725C"/>
    <w:rsid w:val="00D23FE0"/>
    <w:rsid w:val="00D27CFA"/>
    <w:rsid w:val="00D47C99"/>
    <w:rsid w:val="00D503A5"/>
    <w:rsid w:val="00D506A8"/>
    <w:rsid w:val="00D639DB"/>
    <w:rsid w:val="00D66C8E"/>
    <w:rsid w:val="00D71A41"/>
    <w:rsid w:val="00D83369"/>
    <w:rsid w:val="00D94C5C"/>
    <w:rsid w:val="00D96919"/>
    <w:rsid w:val="00DA154B"/>
    <w:rsid w:val="00DA1E64"/>
    <w:rsid w:val="00DA5C98"/>
    <w:rsid w:val="00DA76E6"/>
    <w:rsid w:val="00DA7F53"/>
    <w:rsid w:val="00DC3CB4"/>
    <w:rsid w:val="00DC5798"/>
    <w:rsid w:val="00DC6A61"/>
    <w:rsid w:val="00DE1634"/>
    <w:rsid w:val="00DE4B52"/>
    <w:rsid w:val="00DF2272"/>
    <w:rsid w:val="00DF4AB5"/>
    <w:rsid w:val="00DF71B5"/>
    <w:rsid w:val="00E0018B"/>
    <w:rsid w:val="00E07AE1"/>
    <w:rsid w:val="00E11592"/>
    <w:rsid w:val="00E15E7F"/>
    <w:rsid w:val="00E40CBC"/>
    <w:rsid w:val="00E44477"/>
    <w:rsid w:val="00E52315"/>
    <w:rsid w:val="00E5442D"/>
    <w:rsid w:val="00E56898"/>
    <w:rsid w:val="00E77F7B"/>
    <w:rsid w:val="00E83070"/>
    <w:rsid w:val="00E93A7C"/>
    <w:rsid w:val="00EA43A5"/>
    <w:rsid w:val="00EC133C"/>
    <w:rsid w:val="00EC2416"/>
    <w:rsid w:val="00EC38D5"/>
    <w:rsid w:val="00ED2344"/>
    <w:rsid w:val="00ED2638"/>
    <w:rsid w:val="00EE206C"/>
    <w:rsid w:val="00EE6365"/>
    <w:rsid w:val="00EE6879"/>
    <w:rsid w:val="00EF25F3"/>
    <w:rsid w:val="00EF6680"/>
    <w:rsid w:val="00F04B04"/>
    <w:rsid w:val="00F1108C"/>
    <w:rsid w:val="00F11E4A"/>
    <w:rsid w:val="00F127E9"/>
    <w:rsid w:val="00F21717"/>
    <w:rsid w:val="00F24997"/>
    <w:rsid w:val="00F317EA"/>
    <w:rsid w:val="00F371E2"/>
    <w:rsid w:val="00F40BF1"/>
    <w:rsid w:val="00F44224"/>
    <w:rsid w:val="00F45CFA"/>
    <w:rsid w:val="00F537CA"/>
    <w:rsid w:val="00F61D4F"/>
    <w:rsid w:val="00F640F2"/>
    <w:rsid w:val="00F76C03"/>
    <w:rsid w:val="00F911A8"/>
    <w:rsid w:val="00FA25B4"/>
    <w:rsid w:val="00FB2C07"/>
    <w:rsid w:val="00FB2E83"/>
    <w:rsid w:val="00FD714A"/>
    <w:rsid w:val="00FE137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84BA"/>
  <w15:docId w15:val="{DF53DA1A-F59E-4AE4-972D-D43D7CF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6A8"/>
    <w:pPr>
      <w:spacing w:after="0"/>
    </w:pPr>
  </w:style>
  <w:style w:type="paragraph" w:styleId="ListParagraph">
    <w:name w:val="List Paragraph"/>
    <w:basedOn w:val="Normal"/>
    <w:uiPriority w:val="34"/>
    <w:qFormat/>
    <w:rsid w:val="003955CB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BFD1-A734-42FB-8FE0-00DFEBF5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Parker</dc:creator>
  <cp:lastModifiedBy>Debbie Parker</cp:lastModifiedBy>
  <cp:revision>2</cp:revision>
  <cp:lastPrinted>2023-12-20T20:57:00Z</cp:lastPrinted>
  <dcterms:created xsi:type="dcterms:W3CDTF">2024-01-04T20:20:00Z</dcterms:created>
  <dcterms:modified xsi:type="dcterms:W3CDTF">2024-01-04T20:20:00Z</dcterms:modified>
</cp:coreProperties>
</file>